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B4177" w14:textId="77777777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00B222F" w14:textId="77777777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KLASA: 602-01/25-01/02</w:t>
      </w:r>
    </w:p>
    <w:p w14:paraId="762B4880" w14:textId="6BE96199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URBROJ: 251-69-01-25-</w:t>
      </w:r>
      <w:r w:rsidR="00322D62" w:rsidRPr="00322D62">
        <w:rPr>
          <w:rFonts w:asciiTheme="minorHAnsi" w:hAnsiTheme="minorHAnsi" w:cstheme="minorHAnsi"/>
          <w:color w:val="000000" w:themeColor="text1"/>
          <w:sz w:val="22"/>
        </w:rPr>
        <w:t>68</w:t>
      </w:r>
    </w:p>
    <w:p w14:paraId="75895833" w14:textId="77777777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Zagreb, </w:t>
      </w:r>
      <w:r>
        <w:rPr>
          <w:rFonts w:asciiTheme="minorHAnsi" w:hAnsiTheme="minorHAnsi" w:cstheme="minorHAnsi"/>
          <w:sz w:val="22"/>
        </w:rPr>
        <w:t>18</w:t>
      </w:r>
      <w:r w:rsidRPr="00811125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>lipnja</w:t>
      </w:r>
      <w:r w:rsidRPr="00811125">
        <w:rPr>
          <w:rFonts w:asciiTheme="minorHAnsi" w:hAnsiTheme="minorHAnsi" w:cstheme="minorHAnsi"/>
          <w:sz w:val="22"/>
        </w:rPr>
        <w:t xml:space="preserve"> 2025.</w:t>
      </w:r>
    </w:p>
    <w:p w14:paraId="3109868D" w14:textId="77777777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57BA9F6" w14:textId="77777777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4341AF0" w14:textId="77777777" w:rsidR="00907F63" w:rsidRPr="00811125" w:rsidRDefault="00907F63" w:rsidP="00907F63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811125">
        <w:rPr>
          <w:rFonts w:asciiTheme="minorHAnsi" w:hAnsiTheme="minorHAnsi" w:cstheme="minorHAnsi"/>
          <w:b/>
          <w:sz w:val="22"/>
        </w:rPr>
        <w:t>Z A P I S N I K</w:t>
      </w:r>
    </w:p>
    <w:p w14:paraId="5DFA111F" w14:textId="77777777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D6FCB58" w14:textId="77777777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 xml:space="preserve">sa </w:t>
      </w:r>
      <w:r>
        <w:rPr>
          <w:rFonts w:asciiTheme="minorHAnsi" w:hAnsiTheme="minorHAnsi" w:cstheme="minorHAnsi"/>
          <w:b/>
          <w:sz w:val="22"/>
        </w:rPr>
        <w:t>9</w:t>
      </w:r>
      <w:r w:rsidRPr="00811125">
        <w:rPr>
          <w:rFonts w:asciiTheme="minorHAnsi" w:hAnsiTheme="minorHAnsi" w:cstheme="minorHAnsi"/>
          <w:b/>
          <w:sz w:val="22"/>
        </w:rPr>
        <w:t>. redovite sjednice</w:t>
      </w:r>
      <w:r w:rsidRPr="00811125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811125">
        <w:rPr>
          <w:rFonts w:asciiTheme="minorHAnsi" w:hAnsiTheme="minorHAnsi" w:cstheme="minorHAnsi"/>
          <w:sz w:val="22"/>
        </w:rPr>
        <w:t>akad</w:t>
      </w:r>
      <w:proofErr w:type="spellEnd"/>
      <w:r w:rsidRPr="00811125">
        <w:rPr>
          <w:rFonts w:asciiTheme="minorHAnsi" w:hAnsiTheme="minorHAnsi" w:cstheme="minorHAnsi"/>
          <w:sz w:val="22"/>
        </w:rPr>
        <w:t xml:space="preserve">. god. 2024./2025. održane </w:t>
      </w:r>
      <w:r>
        <w:rPr>
          <w:rFonts w:asciiTheme="minorHAnsi" w:hAnsiTheme="minorHAnsi" w:cstheme="minorHAnsi"/>
          <w:sz w:val="22"/>
        </w:rPr>
        <w:t>18. lipnja</w:t>
      </w:r>
      <w:r w:rsidRPr="00811125">
        <w:rPr>
          <w:rFonts w:asciiTheme="minorHAnsi" w:hAnsiTheme="minorHAnsi" w:cstheme="minorHAnsi"/>
          <w:sz w:val="22"/>
        </w:rPr>
        <w:t xml:space="preserve"> 2025. godine u Velikoj predavaonici s početkom u 12:00 sati.</w:t>
      </w:r>
      <w:bookmarkStart w:id="0" w:name="_GoBack"/>
      <w:bookmarkEnd w:id="0"/>
    </w:p>
    <w:p w14:paraId="24D8DD31" w14:textId="77777777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EAA5BB2" w14:textId="77777777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811125">
        <w:rPr>
          <w:rFonts w:asciiTheme="minorHAnsi" w:hAnsiTheme="minorHAnsi" w:cstheme="minorHAnsi"/>
          <w:b/>
          <w:sz w:val="22"/>
        </w:rPr>
        <w:t>Nazočni:</w:t>
      </w:r>
    </w:p>
    <w:p w14:paraId="588C8CA9" w14:textId="77777777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2FD16CC" w14:textId="77777777" w:rsidR="00907F63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  <w:u w:val="single"/>
        </w:rPr>
        <w:t>Zavod za kemiju i biokemiju</w:t>
      </w:r>
      <w:r w:rsidRPr="00811125">
        <w:rPr>
          <w:rFonts w:asciiTheme="minorHAnsi" w:hAnsiTheme="minorHAnsi" w:cstheme="minorHAnsi"/>
          <w:sz w:val="22"/>
        </w:rPr>
        <w:t>:</w:t>
      </w:r>
    </w:p>
    <w:p w14:paraId="62605D0F" w14:textId="77777777" w:rsidR="00907F63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R.Teparić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S.Djaković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I.Kmetič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M.Čakić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Semenčić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V.Kovač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J.Lapić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M.Kovačević</w:t>
      </w:r>
      <w:proofErr w:type="spellEnd"/>
      <w:r>
        <w:rPr>
          <w:rFonts w:asciiTheme="minorHAnsi" w:hAnsiTheme="minorHAnsi" w:cstheme="minorHAnsi"/>
          <w:sz w:val="22"/>
        </w:rPr>
        <w:t xml:space="preserve">, doc.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F.Šupljika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B.Žunar</w:t>
      </w:r>
      <w:proofErr w:type="spellEnd"/>
    </w:p>
    <w:p w14:paraId="25DEF732" w14:textId="77777777" w:rsidR="00907F63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5BDFE78" w14:textId="77777777" w:rsidR="00907F63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 w:rsidRPr="00B71B75">
        <w:rPr>
          <w:rFonts w:asciiTheme="minorHAnsi" w:hAnsiTheme="minorHAnsi" w:cstheme="minorHAnsi"/>
          <w:sz w:val="22"/>
          <w:u w:val="single"/>
        </w:rPr>
        <w:t>Zavod za procesno inženjerstvo</w:t>
      </w:r>
      <w:r>
        <w:rPr>
          <w:rFonts w:asciiTheme="minorHAnsi" w:hAnsiTheme="minorHAnsi" w:cstheme="minorHAnsi"/>
          <w:sz w:val="22"/>
        </w:rPr>
        <w:t>:</w:t>
      </w:r>
    </w:p>
    <w:p w14:paraId="14D84279" w14:textId="77777777" w:rsidR="00907F63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A.Vukelić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J.Gajdoš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Kljusurić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J.Jakšetić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D.Valinger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F.Dujmić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M.Praljak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A.Jurinjak</w:t>
      </w:r>
      <w:proofErr w:type="spellEnd"/>
      <w:r>
        <w:rPr>
          <w:rFonts w:asciiTheme="minorHAnsi" w:hAnsiTheme="minorHAnsi" w:cstheme="minorHAnsi"/>
          <w:sz w:val="22"/>
        </w:rPr>
        <w:t xml:space="preserve"> Tušek,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M.Benković</w:t>
      </w:r>
      <w:proofErr w:type="spellEnd"/>
    </w:p>
    <w:p w14:paraId="477ADF9E" w14:textId="77777777" w:rsidR="00907F63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FE18B10" w14:textId="77777777" w:rsidR="00907F63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 w:rsidRPr="00B71B75">
        <w:rPr>
          <w:rFonts w:asciiTheme="minorHAnsi" w:hAnsiTheme="minorHAnsi" w:cstheme="minorHAnsi"/>
          <w:sz w:val="22"/>
          <w:u w:val="single"/>
        </w:rPr>
        <w:t>Zavod za poznavanje i kontrolu sirovina i prehrambenih proizvoda</w:t>
      </w:r>
      <w:r>
        <w:rPr>
          <w:rFonts w:asciiTheme="minorHAnsi" w:hAnsiTheme="minorHAnsi" w:cstheme="minorHAnsi"/>
          <w:sz w:val="22"/>
        </w:rPr>
        <w:t>:</w:t>
      </w:r>
    </w:p>
    <w:p w14:paraId="1AA0B669" w14:textId="77777777" w:rsidR="00907F63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I.Panjkota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Krbavčić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Z.Šatalić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K.Marković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I.Keser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I.Rumora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Samarin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M.Bituh</w:t>
      </w:r>
      <w:proofErr w:type="spellEnd"/>
    </w:p>
    <w:p w14:paraId="2282AC91" w14:textId="77777777" w:rsidR="00907F63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A230907" w14:textId="77777777" w:rsidR="00907F63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 w:rsidRPr="00B71B75">
        <w:rPr>
          <w:rFonts w:asciiTheme="minorHAnsi" w:hAnsiTheme="minorHAnsi" w:cstheme="minorHAnsi"/>
          <w:sz w:val="22"/>
          <w:u w:val="single"/>
        </w:rPr>
        <w:t>Zavod za biokemijsko inženjerstvo</w:t>
      </w:r>
      <w:r>
        <w:rPr>
          <w:rFonts w:asciiTheme="minorHAnsi" w:hAnsiTheme="minorHAnsi" w:cstheme="minorHAnsi"/>
          <w:sz w:val="22"/>
        </w:rPr>
        <w:t>:</w:t>
      </w:r>
    </w:p>
    <w:p w14:paraId="7D1DF68E" w14:textId="493ECC80" w:rsidR="00907F63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I.Radojčić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Redovniković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r w:rsidR="00B46297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="00B46297">
        <w:rPr>
          <w:rFonts w:asciiTheme="minorHAnsi" w:hAnsiTheme="minorHAnsi" w:cstheme="minorHAnsi"/>
          <w:sz w:val="22"/>
        </w:rPr>
        <w:t>sc</w:t>
      </w:r>
      <w:proofErr w:type="spellEnd"/>
      <w:r w:rsidR="00B46297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46297">
        <w:rPr>
          <w:rFonts w:asciiTheme="minorHAnsi" w:hAnsiTheme="minorHAnsi" w:cstheme="minorHAnsi"/>
          <w:sz w:val="22"/>
        </w:rPr>
        <w:t>M.Ivančić</w:t>
      </w:r>
      <w:proofErr w:type="spellEnd"/>
      <w:r w:rsidR="00B4629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B46297">
        <w:rPr>
          <w:rFonts w:asciiTheme="minorHAnsi" w:hAnsiTheme="minorHAnsi" w:cstheme="minorHAnsi"/>
          <w:sz w:val="22"/>
        </w:rPr>
        <w:t>Šantek</w:t>
      </w:r>
      <w:proofErr w:type="spellEnd"/>
      <w:r w:rsidR="00B46297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B46297">
        <w:rPr>
          <w:rFonts w:asciiTheme="minorHAnsi" w:hAnsiTheme="minorHAnsi" w:cstheme="minorHAnsi"/>
          <w:sz w:val="22"/>
        </w:rPr>
        <w:t>sc</w:t>
      </w:r>
      <w:proofErr w:type="spellEnd"/>
      <w:r w:rsidR="00B46297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46297">
        <w:rPr>
          <w:rFonts w:asciiTheme="minorHAnsi" w:hAnsiTheme="minorHAnsi" w:cstheme="minorHAnsi"/>
          <w:sz w:val="22"/>
        </w:rPr>
        <w:t>B.Kos</w:t>
      </w:r>
      <w:proofErr w:type="spellEnd"/>
      <w:r w:rsidR="00B46297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B46297">
        <w:rPr>
          <w:rFonts w:asciiTheme="minorHAnsi" w:hAnsiTheme="minorHAnsi" w:cstheme="minorHAnsi"/>
          <w:sz w:val="22"/>
        </w:rPr>
        <w:t>sc</w:t>
      </w:r>
      <w:proofErr w:type="spellEnd"/>
      <w:r w:rsidR="00B46297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46297">
        <w:rPr>
          <w:rFonts w:asciiTheme="minorHAnsi" w:hAnsiTheme="minorHAnsi" w:cstheme="minorHAnsi"/>
          <w:sz w:val="22"/>
        </w:rPr>
        <w:t>A.Slavica</w:t>
      </w:r>
      <w:proofErr w:type="spellEnd"/>
      <w:r w:rsidR="00B46297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B46297">
        <w:rPr>
          <w:rFonts w:asciiTheme="minorHAnsi" w:hAnsiTheme="minorHAnsi" w:cstheme="minorHAnsi"/>
          <w:sz w:val="22"/>
        </w:rPr>
        <w:t>sc</w:t>
      </w:r>
      <w:proofErr w:type="spellEnd"/>
      <w:r w:rsidR="00B46297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46297">
        <w:rPr>
          <w:rFonts w:asciiTheme="minorHAnsi" w:hAnsiTheme="minorHAnsi" w:cstheme="minorHAnsi"/>
          <w:sz w:val="22"/>
        </w:rPr>
        <w:t>T.Rezić</w:t>
      </w:r>
      <w:proofErr w:type="spellEnd"/>
      <w:r w:rsidR="00B46297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B46297">
        <w:rPr>
          <w:rFonts w:asciiTheme="minorHAnsi" w:hAnsiTheme="minorHAnsi" w:cstheme="minorHAnsi"/>
          <w:sz w:val="22"/>
        </w:rPr>
        <w:t>sc</w:t>
      </w:r>
      <w:proofErr w:type="spellEnd"/>
      <w:r w:rsidR="00B46297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46297">
        <w:rPr>
          <w:rFonts w:asciiTheme="minorHAnsi" w:hAnsiTheme="minorHAnsi" w:cstheme="minorHAnsi"/>
          <w:sz w:val="22"/>
        </w:rPr>
        <w:t>V.Petravić</w:t>
      </w:r>
      <w:proofErr w:type="spellEnd"/>
      <w:r w:rsidR="00B4629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B46297">
        <w:rPr>
          <w:rFonts w:asciiTheme="minorHAnsi" w:hAnsiTheme="minorHAnsi" w:cstheme="minorHAnsi"/>
          <w:sz w:val="22"/>
        </w:rPr>
        <w:t>Tominac</w:t>
      </w:r>
      <w:proofErr w:type="spellEnd"/>
      <w:r w:rsidR="00B46297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B46297">
        <w:rPr>
          <w:rFonts w:asciiTheme="minorHAnsi" w:hAnsiTheme="minorHAnsi" w:cstheme="minorHAnsi"/>
          <w:sz w:val="22"/>
        </w:rPr>
        <w:t>sc</w:t>
      </w:r>
      <w:proofErr w:type="spellEnd"/>
      <w:r w:rsidR="00B46297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46297">
        <w:rPr>
          <w:rFonts w:asciiTheme="minorHAnsi" w:hAnsiTheme="minorHAnsi" w:cstheme="minorHAnsi"/>
          <w:sz w:val="22"/>
        </w:rPr>
        <w:t>K.Markov</w:t>
      </w:r>
      <w:proofErr w:type="spellEnd"/>
      <w:r w:rsidR="00B46297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B46297">
        <w:rPr>
          <w:rFonts w:asciiTheme="minorHAnsi" w:hAnsiTheme="minorHAnsi" w:cstheme="minorHAnsi"/>
          <w:sz w:val="22"/>
        </w:rPr>
        <w:t>sc</w:t>
      </w:r>
      <w:proofErr w:type="spellEnd"/>
      <w:r w:rsidR="00B46297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46297">
        <w:rPr>
          <w:rFonts w:asciiTheme="minorHAnsi" w:hAnsiTheme="minorHAnsi" w:cstheme="minorHAnsi"/>
          <w:sz w:val="22"/>
        </w:rPr>
        <w:t>A.Starčević</w:t>
      </w:r>
      <w:proofErr w:type="spellEnd"/>
      <w:r w:rsidR="00B46297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B46297">
        <w:rPr>
          <w:rFonts w:asciiTheme="minorHAnsi" w:hAnsiTheme="minorHAnsi" w:cstheme="minorHAnsi"/>
          <w:sz w:val="22"/>
        </w:rPr>
        <w:t>sc</w:t>
      </w:r>
      <w:proofErr w:type="spellEnd"/>
      <w:r w:rsidR="00B46297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46297">
        <w:rPr>
          <w:rFonts w:asciiTheme="minorHAnsi" w:hAnsiTheme="minorHAnsi" w:cstheme="minorHAnsi"/>
          <w:sz w:val="22"/>
        </w:rPr>
        <w:t>K.Durgo</w:t>
      </w:r>
      <w:proofErr w:type="spellEnd"/>
      <w:r w:rsidR="00BB401E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BB401E">
        <w:rPr>
          <w:rFonts w:asciiTheme="minorHAnsi" w:hAnsiTheme="minorHAnsi" w:cstheme="minorHAnsi"/>
          <w:sz w:val="22"/>
        </w:rPr>
        <w:t>sc</w:t>
      </w:r>
      <w:proofErr w:type="spellEnd"/>
      <w:r w:rsidR="00BB401E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B401E">
        <w:rPr>
          <w:rFonts w:asciiTheme="minorHAnsi" w:hAnsiTheme="minorHAnsi" w:cstheme="minorHAnsi"/>
          <w:sz w:val="22"/>
        </w:rPr>
        <w:t>I.Slivac</w:t>
      </w:r>
      <w:proofErr w:type="spellEnd"/>
      <w:r w:rsidR="00BB401E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BB401E">
        <w:rPr>
          <w:rFonts w:asciiTheme="minorHAnsi" w:hAnsiTheme="minorHAnsi" w:cstheme="minorHAnsi"/>
          <w:sz w:val="22"/>
        </w:rPr>
        <w:t>sc</w:t>
      </w:r>
      <w:proofErr w:type="spellEnd"/>
      <w:r w:rsidR="00BB401E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B401E">
        <w:rPr>
          <w:rFonts w:asciiTheme="minorHAnsi" w:hAnsiTheme="minorHAnsi" w:cstheme="minorHAnsi"/>
          <w:sz w:val="22"/>
        </w:rPr>
        <w:t>J.Žučko</w:t>
      </w:r>
      <w:proofErr w:type="spellEnd"/>
      <w:r w:rsidR="00BB401E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BB401E">
        <w:rPr>
          <w:rFonts w:asciiTheme="minorHAnsi" w:hAnsiTheme="minorHAnsi" w:cstheme="minorHAnsi"/>
          <w:sz w:val="22"/>
        </w:rPr>
        <w:t>sc</w:t>
      </w:r>
      <w:proofErr w:type="spellEnd"/>
      <w:r w:rsidR="00BB401E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B401E">
        <w:rPr>
          <w:rFonts w:asciiTheme="minorHAnsi" w:hAnsiTheme="minorHAnsi" w:cstheme="minorHAnsi"/>
          <w:sz w:val="22"/>
        </w:rPr>
        <w:t>K.Radošević</w:t>
      </w:r>
      <w:proofErr w:type="spellEnd"/>
      <w:r w:rsidR="00BB401E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BB401E">
        <w:rPr>
          <w:rFonts w:asciiTheme="minorHAnsi" w:hAnsiTheme="minorHAnsi" w:cstheme="minorHAnsi"/>
          <w:sz w:val="22"/>
        </w:rPr>
        <w:t>sc</w:t>
      </w:r>
      <w:proofErr w:type="spellEnd"/>
      <w:r w:rsidR="00BB401E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B401E">
        <w:rPr>
          <w:rFonts w:asciiTheme="minorHAnsi" w:hAnsiTheme="minorHAnsi" w:cstheme="minorHAnsi"/>
          <w:sz w:val="22"/>
        </w:rPr>
        <w:t>R.Hrašćan</w:t>
      </w:r>
      <w:proofErr w:type="spellEnd"/>
      <w:r w:rsidR="00BB401E">
        <w:rPr>
          <w:rFonts w:asciiTheme="minorHAnsi" w:hAnsiTheme="minorHAnsi" w:cstheme="minorHAnsi"/>
          <w:sz w:val="22"/>
        </w:rPr>
        <w:t xml:space="preserve">, </w:t>
      </w:r>
      <w:r w:rsidR="007D70A4">
        <w:rPr>
          <w:rFonts w:asciiTheme="minorHAnsi" w:hAnsiTheme="minorHAnsi" w:cstheme="minorHAnsi"/>
          <w:sz w:val="22"/>
        </w:rPr>
        <w:t xml:space="preserve">izv. prof. dr. </w:t>
      </w:r>
      <w:proofErr w:type="spellStart"/>
      <w:r w:rsidR="007D70A4">
        <w:rPr>
          <w:rFonts w:asciiTheme="minorHAnsi" w:hAnsiTheme="minorHAnsi" w:cstheme="minorHAnsi"/>
          <w:sz w:val="22"/>
        </w:rPr>
        <w:t>sc</w:t>
      </w:r>
      <w:proofErr w:type="spellEnd"/>
      <w:r w:rsidR="007D70A4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7D70A4">
        <w:rPr>
          <w:rFonts w:asciiTheme="minorHAnsi" w:hAnsiTheme="minorHAnsi" w:cstheme="minorHAnsi"/>
          <w:sz w:val="22"/>
        </w:rPr>
        <w:t>A.Leboš</w:t>
      </w:r>
      <w:proofErr w:type="spellEnd"/>
      <w:r w:rsidR="007D70A4">
        <w:rPr>
          <w:rFonts w:asciiTheme="minorHAnsi" w:hAnsiTheme="minorHAnsi" w:cstheme="minorHAnsi"/>
          <w:sz w:val="22"/>
        </w:rPr>
        <w:t xml:space="preserve"> </w:t>
      </w:r>
      <w:proofErr w:type="spellStart"/>
      <w:r w:rsidR="007D70A4">
        <w:rPr>
          <w:rFonts w:asciiTheme="minorHAnsi" w:hAnsiTheme="minorHAnsi" w:cstheme="minorHAnsi"/>
          <w:sz w:val="22"/>
        </w:rPr>
        <w:t>Pavunc</w:t>
      </w:r>
      <w:proofErr w:type="spellEnd"/>
      <w:r w:rsidR="007D70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7D70A4">
        <w:rPr>
          <w:rFonts w:asciiTheme="minorHAnsi" w:hAnsiTheme="minorHAnsi" w:cstheme="minorHAnsi"/>
          <w:sz w:val="22"/>
        </w:rPr>
        <w:t>sc</w:t>
      </w:r>
      <w:proofErr w:type="spellEnd"/>
      <w:r w:rsidR="007D70A4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7D70A4">
        <w:rPr>
          <w:rFonts w:asciiTheme="minorHAnsi" w:hAnsiTheme="minorHAnsi" w:cstheme="minorHAnsi"/>
          <w:sz w:val="22"/>
        </w:rPr>
        <w:t>M.Svetec</w:t>
      </w:r>
      <w:proofErr w:type="spellEnd"/>
      <w:r w:rsidR="007D70A4">
        <w:rPr>
          <w:rFonts w:asciiTheme="minorHAnsi" w:hAnsiTheme="minorHAnsi" w:cstheme="minorHAnsi"/>
          <w:sz w:val="22"/>
        </w:rPr>
        <w:t xml:space="preserve"> </w:t>
      </w:r>
      <w:proofErr w:type="spellStart"/>
      <w:r w:rsidR="007D70A4">
        <w:rPr>
          <w:rFonts w:asciiTheme="minorHAnsi" w:hAnsiTheme="minorHAnsi" w:cstheme="minorHAnsi"/>
          <w:sz w:val="22"/>
        </w:rPr>
        <w:t>Miklenić</w:t>
      </w:r>
      <w:proofErr w:type="spellEnd"/>
      <w:r w:rsidR="007D70A4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7D70A4">
        <w:rPr>
          <w:rFonts w:asciiTheme="minorHAnsi" w:hAnsiTheme="minorHAnsi" w:cstheme="minorHAnsi"/>
          <w:sz w:val="22"/>
        </w:rPr>
        <w:t>sc</w:t>
      </w:r>
      <w:proofErr w:type="spellEnd"/>
      <w:r w:rsidR="007D70A4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7D70A4">
        <w:rPr>
          <w:rFonts w:asciiTheme="minorHAnsi" w:hAnsiTheme="minorHAnsi" w:cstheme="minorHAnsi"/>
          <w:sz w:val="22"/>
        </w:rPr>
        <w:t>J.Diminić</w:t>
      </w:r>
      <w:proofErr w:type="spellEnd"/>
      <w:r w:rsidR="007D70A4">
        <w:rPr>
          <w:rFonts w:asciiTheme="minorHAnsi" w:hAnsiTheme="minorHAnsi" w:cstheme="minorHAnsi"/>
          <w:sz w:val="22"/>
        </w:rPr>
        <w:t xml:space="preserve">, doc. dr. </w:t>
      </w:r>
      <w:proofErr w:type="spellStart"/>
      <w:r w:rsidR="007D70A4">
        <w:rPr>
          <w:rFonts w:asciiTheme="minorHAnsi" w:hAnsiTheme="minorHAnsi" w:cstheme="minorHAnsi"/>
          <w:sz w:val="22"/>
        </w:rPr>
        <w:t>sc</w:t>
      </w:r>
      <w:proofErr w:type="spellEnd"/>
      <w:r w:rsidR="007D70A4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7D70A4">
        <w:rPr>
          <w:rFonts w:asciiTheme="minorHAnsi" w:hAnsiTheme="minorHAnsi" w:cstheme="minorHAnsi"/>
          <w:sz w:val="22"/>
        </w:rPr>
        <w:t>T.Vladušić</w:t>
      </w:r>
      <w:proofErr w:type="spellEnd"/>
    </w:p>
    <w:p w14:paraId="093838E0" w14:textId="4CEA974E" w:rsidR="007D70A4" w:rsidRDefault="007D70A4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EBB7270" w14:textId="10D0AC2B" w:rsidR="007D70A4" w:rsidRDefault="007D70A4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 w:rsidRPr="00B71B75">
        <w:rPr>
          <w:rFonts w:asciiTheme="minorHAnsi" w:hAnsiTheme="minorHAnsi" w:cstheme="minorHAnsi"/>
          <w:sz w:val="22"/>
          <w:u w:val="single"/>
        </w:rPr>
        <w:t>Zavod za prehrambeno-tehnološko inženjerstvo</w:t>
      </w:r>
      <w:r>
        <w:rPr>
          <w:rFonts w:asciiTheme="minorHAnsi" w:hAnsiTheme="minorHAnsi" w:cstheme="minorHAnsi"/>
          <w:sz w:val="22"/>
        </w:rPr>
        <w:t>:</w:t>
      </w:r>
    </w:p>
    <w:p w14:paraId="3069B1F5" w14:textId="5D1E049C" w:rsidR="007D70A4" w:rsidRDefault="007D70A4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V.Dragović</w:t>
      </w:r>
      <w:proofErr w:type="spellEnd"/>
      <w:r>
        <w:rPr>
          <w:rFonts w:asciiTheme="minorHAnsi" w:hAnsiTheme="minorHAnsi" w:cstheme="minorHAnsi"/>
          <w:sz w:val="22"/>
        </w:rPr>
        <w:t xml:space="preserve">-Uzelac,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S.Balbino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I.Barukčić</w:t>
      </w:r>
      <w:proofErr w:type="spellEnd"/>
      <w:r>
        <w:rPr>
          <w:rFonts w:asciiTheme="minorHAnsi" w:hAnsiTheme="minorHAnsi" w:cstheme="minorHAnsi"/>
          <w:sz w:val="22"/>
        </w:rPr>
        <w:t xml:space="preserve"> Jurina,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S.Vidaček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Filipec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D.Stanzer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R.Božanić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Z.Herceg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J.Mrvčić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D.Škevin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S.Rimac</w:t>
      </w:r>
      <w:proofErr w:type="spellEnd"/>
      <w:r>
        <w:rPr>
          <w:rFonts w:asciiTheme="minorHAnsi" w:hAnsiTheme="minorHAnsi" w:cstheme="minorHAnsi"/>
          <w:sz w:val="22"/>
        </w:rPr>
        <w:t xml:space="preserve"> Brnčić,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D.Novotni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M.Matošić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T.Vukušić</w:t>
      </w:r>
      <w:proofErr w:type="spellEnd"/>
      <w:r>
        <w:rPr>
          <w:rFonts w:asciiTheme="minorHAnsi" w:hAnsiTheme="minorHAnsi" w:cstheme="minorHAnsi"/>
          <w:sz w:val="22"/>
        </w:rPr>
        <w:t xml:space="preserve"> Pavičić,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K.Lisak</w:t>
      </w:r>
      <w:proofErr w:type="spellEnd"/>
      <w:r>
        <w:rPr>
          <w:rFonts w:asciiTheme="minorHAnsi" w:hAnsiTheme="minorHAnsi" w:cstheme="minorHAnsi"/>
          <w:sz w:val="22"/>
        </w:rPr>
        <w:t xml:space="preserve"> Jakopović,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M.Badanjak</w:t>
      </w:r>
      <w:proofErr w:type="spellEnd"/>
      <w:r>
        <w:rPr>
          <w:rFonts w:asciiTheme="minorHAnsi" w:hAnsiTheme="minorHAnsi" w:cstheme="minorHAnsi"/>
          <w:sz w:val="22"/>
        </w:rPr>
        <w:t xml:space="preserve"> Sabolović,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I.Elez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Garofulić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M.Repajić</w:t>
      </w:r>
      <w:proofErr w:type="spellEnd"/>
      <w:r>
        <w:rPr>
          <w:rFonts w:asciiTheme="minorHAnsi" w:hAnsiTheme="minorHAnsi" w:cstheme="minorHAnsi"/>
          <w:sz w:val="22"/>
        </w:rPr>
        <w:t xml:space="preserve">, doc.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B.Voučko</w:t>
      </w:r>
      <w:proofErr w:type="spellEnd"/>
    </w:p>
    <w:p w14:paraId="63A3B2C8" w14:textId="1A0E81E5" w:rsidR="007D70A4" w:rsidRDefault="007D70A4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999DC7F" w14:textId="5E658C67" w:rsidR="007D70A4" w:rsidRDefault="007D70A4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 w:rsidRPr="00B71B75">
        <w:rPr>
          <w:rFonts w:asciiTheme="minorHAnsi" w:hAnsiTheme="minorHAnsi" w:cstheme="minorHAnsi"/>
          <w:sz w:val="22"/>
          <w:u w:val="single"/>
        </w:rPr>
        <w:t>Zavod za opće programe</w:t>
      </w:r>
      <w:r>
        <w:rPr>
          <w:rFonts w:asciiTheme="minorHAnsi" w:hAnsiTheme="minorHAnsi" w:cstheme="minorHAnsi"/>
          <w:sz w:val="22"/>
        </w:rPr>
        <w:t>:</w:t>
      </w:r>
    </w:p>
    <w:p w14:paraId="78C8428D" w14:textId="0A334967" w:rsidR="007D70A4" w:rsidRDefault="007D70A4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A.Režek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Jambrak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</w:rPr>
        <w:t>A.Kovačić</w:t>
      </w:r>
      <w:proofErr w:type="spellEnd"/>
      <w:r>
        <w:rPr>
          <w:rFonts w:asciiTheme="minorHAnsi" w:hAnsiTheme="minorHAnsi" w:cstheme="minorHAnsi"/>
          <w:sz w:val="22"/>
        </w:rPr>
        <w:t xml:space="preserve">, prof., </w:t>
      </w:r>
      <w:proofErr w:type="spellStart"/>
      <w:r>
        <w:rPr>
          <w:rFonts w:asciiTheme="minorHAnsi" w:hAnsiTheme="minorHAnsi" w:cstheme="minorHAnsi"/>
          <w:sz w:val="22"/>
        </w:rPr>
        <w:t>D.Njerš</w:t>
      </w:r>
      <w:proofErr w:type="spellEnd"/>
      <w:r>
        <w:rPr>
          <w:rFonts w:asciiTheme="minorHAnsi" w:hAnsiTheme="minorHAnsi" w:cstheme="minorHAnsi"/>
          <w:sz w:val="22"/>
        </w:rPr>
        <w:t xml:space="preserve">, prof., </w:t>
      </w:r>
      <w:proofErr w:type="spellStart"/>
      <w:r>
        <w:rPr>
          <w:rFonts w:asciiTheme="minorHAnsi" w:hAnsiTheme="minorHAnsi" w:cstheme="minorHAnsi"/>
          <w:sz w:val="22"/>
        </w:rPr>
        <w:t>N.Karković</w:t>
      </w:r>
      <w:proofErr w:type="spellEnd"/>
      <w:r>
        <w:rPr>
          <w:rFonts w:asciiTheme="minorHAnsi" w:hAnsiTheme="minorHAnsi" w:cstheme="minorHAnsi"/>
          <w:sz w:val="22"/>
        </w:rPr>
        <w:t>, prof.</w:t>
      </w:r>
    </w:p>
    <w:p w14:paraId="6C939D67" w14:textId="760A5FF7" w:rsidR="007D70A4" w:rsidRDefault="007D70A4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7108823" w14:textId="4E86D628" w:rsidR="007D70A4" w:rsidRDefault="007D70A4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 w:rsidRPr="00B71B75">
        <w:rPr>
          <w:rFonts w:asciiTheme="minorHAnsi" w:hAnsiTheme="minorHAnsi" w:cstheme="minorHAnsi"/>
          <w:sz w:val="22"/>
          <w:u w:val="single"/>
        </w:rPr>
        <w:t>Predstavnici suradnika izabranih u suradnička zvanja</w:t>
      </w:r>
      <w:r>
        <w:rPr>
          <w:rFonts w:asciiTheme="minorHAnsi" w:hAnsiTheme="minorHAnsi" w:cstheme="minorHAnsi"/>
          <w:sz w:val="22"/>
        </w:rPr>
        <w:t>:</w:t>
      </w:r>
    </w:p>
    <w:p w14:paraId="25D294E0" w14:textId="70EF5C8B" w:rsidR="007D70A4" w:rsidRDefault="007D70A4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A.Huđek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Turković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</w:rPr>
        <w:t>A.Slišković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</w:rPr>
        <w:t>mag</w:t>
      </w:r>
      <w:proofErr w:type="spellEnd"/>
      <w:r>
        <w:rPr>
          <w:rFonts w:asciiTheme="minorHAnsi" w:hAnsiTheme="minorHAnsi" w:cstheme="minorHAnsi"/>
          <w:sz w:val="22"/>
        </w:rPr>
        <w:t xml:space="preserve">. ing.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A.Dobrinčić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</w:rPr>
        <w:t>I.Peremin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</w:rPr>
        <w:t>mag</w:t>
      </w:r>
      <w:proofErr w:type="spellEnd"/>
      <w:r>
        <w:rPr>
          <w:rFonts w:asciiTheme="minorHAnsi" w:hAnsiTheme="minorHAnsi" w:cstheme="minorHAnsi"/>
          <w:sz w:val="22"/>
        </w:rPr>
        <w:t>. ing.</w:t>
      </w:r>
    </w:p>
    <w:p w14:paraId="29BE2E31" w14:textId="7B4704F4" w:rsidR="007D70A4" w:rsidRDefault="007D70A4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E95EE96" w14:textId="77777777" w:rsidR="00B71B75" w:rsidRDefault="00B71B75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096556C" w14:textId="505128BB" w:rsidR="007D70A4" w:rsidRDefault="007D70A4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 w:rsidRPr="00B71B75">
        <w:rPr>
          <w:rFonts w:asciiTheme="minorHAnsi" w:hAnsiTheme="minorHAnsi" w:cstheme="minorHAnsi"/>
          <w:sz w:val="22"/>
          <w:u w:val="single"/>
        </w:rPr>
        <w:lastRenderedPageBreak/>
        <w:t>Predstavnici studenata</w:t>
      </w:r>
      <w:r>
        <w:rPr>
          <w:rFonts w:asciiTheme="minorHAnsi" w:hAnsiTheme="minorHAnsi" w:cstheme="minorHAnsi"/>
          <w:sz w:val="22"/>
        </w:rPr>
        <w:t>:</w:t>
      </w:r>
    </w:p>
    <w:p w14:paraId="54947B1A" w14:textId="0DC622D7" w:rsidR="007D70A4" w:rsidRDefault="007D70A4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proofErr w:type="spellStart"/>
      <w:r>
        <w:rPr>
          <w:rFonts w:asciiTheme="minorHAnsi" w:hAnsiTheme="minorHAnsi" w:cstheme="minorHAnsi"/>
          <w:sz w:val="22"/>
        </w:rPr>
        <w:t>T.Martinić</w:t>
      </w:r>
      <w:proofErr w:type="spellEnd"/>
      <w:r>
        <w:rPr>
          <w:rFonts w:asciiTheme="minorHAnsi" w:hAnsiTheme="minorHAnsi" w:cstheme="minorHAnsi"/>
          <w:sz w:val="22"/>
        </w:rPr>
        <w:t xml:space="preserve"> Cezar, </w:t>
      </w:r>
      <w:proofErr w:type="spellStart"/>
      <w:r>
        <w:rPr>
          <w:rFonts w:asciiTheme="minorHAnsi" w:hAnsiTheme="minorHAnsi" w:cstheme="minorHAnsi"/>
          <w:sz w:val="22"/>
        </w:rPr>
        <w:t>mag</w:t>
      </w:r>
      <w:proofErr w:type="spellEnd"/>
      <w:r>
        <w:rPr>
          <w:rFonts w:asciiTheme="minorHAnsi" w:hAnsiTheme="minorHAnsi" w:cstheme="minorHAnsi"/>
          <w:sz w:val="22"/>
        </w:rPr>
        <w:t>. ing.</w:t>
      </w:r>
    </w:p>
    <w:p w14:paraId="05335D1D" w14:textId="1E87CE32" w:rsidR="007D70A4" w:rsidRDefault="007D70A4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AFE1187" w14:textId="0112DE96" w:rsidR="007D70A4" w:rsidRPr="0011339D" w:rsidRDefault="007D70A4" w:rsidP="00907F63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11339D">
        <w:rPr>
          <w:rFonts w:asciiTheme="minorHAnsi" w:hAnsiTheme="minorHAnsi" w:cstheme="minorHAnsi"/>
          <w:b/>
          <w:sz w:val="22"/>
        </w:rPr>
        <w:t>Odsutni:</w:t>
      </w:r>
    </w:p>
    <w:p w14:paraId="4BF1DDC8" w14:textId="18D631D4" w:rsidR="007D70A4" w:rsidRDefault="007D70A4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C424DBB" w14:textId="19948AB2" w:rsidR="007D70A4" w:rsidRDefault="007D70A4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 w:rsidRPr="0011339D">
        <w:rPr>
          <w:rFonts w:asciiTheme="minorHAnsi" w:hAnsiTheme="minorHAnsi" w:cstheme="minorHAnsi"/>
          <w:sz w:val="22"/>
          <w:u w:val="single"/>
        </w:rPr>
        <w:t>Opravdano odsutni</w:t>
      </w:r>
      <w:r>
        <w:rPr>
          <w:rFonts w:asciiTheme="minorHAnsi" w:hAnsiTheme="minorHAnsi" w:cstheme="minorHAnsi"/>
          <w:sz w:val="22"/>
        </w:rPr>
        <w:t>:</w:t>
      </w:r>
    </w:p>
    <w:p w14:paraId="72999FCF" w14:textId="107A37C7" w:rsidR="007D70A4" w:rsidRDefault="007D70A4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L.Barišić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D.Iveković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I.Jakaša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A.Horvatić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M.Dent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I.Stuparević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T.Murati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D.Ježek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M.Brnčić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M.Čurlin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T.Bosiljkov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S.Karlović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T.Jurina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r w:rsidR="00436A9F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="00436A9F">
        <w:rPr>
          <w:rFonts w:asciiTheme="minorHAnsi" w:hAnsiTheme="minorHAnsi" w:cstheme="minorHAnsi"/>
          <w:sz w:val="22"/>
        </w:rPr>
        <w:t>sc</w:t>
      </w:r>
      <w:proofErr w:type="spellEnd"/>
      <w:r w:rsidR="00436A9F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436A9F">
        <w:rPr>
          <w:rFonts w:asciiTheme="minorHAnsi" w:hAnsiTheme="minorHAnsi" w:cstheme="minorHAnsi"/>
          <w:sz w:val="22"/>
        </w:rPr>
        <w:t>M.Hruškar</w:t>
      </w:r>
      <w:proofErr w:type="spellEnd"/>
      <w:r w:rsidR="00436A9F">
        <w:rPr>
          <w:rFonts w:asciiTheme="minorHAnsi" w:hAnsiTheme="minorHAnsi" w:cstheme="minorHAnsi"/>
          <w:sz w:val="22"/>
        </w:rPr>
        <w:t xml:space="preserve">, </w:t>
      </w:r>
      <w:r w:rsidR="00293B95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="00293B95">
        <w:rPr>
          <w:rFonts w:asciiTheme="minorHAnsi" w:hAnsiTheme="minorHAnsi" w:cstheme="minorHAnsi"/>
          <w:sz w:val="22"/>
        </w:rPr>
        <w:t>sc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293B95">
        <w:rPr>
          <w:rFonts w:asciiTheme="minorHAnsi" w:hAnsiTheme="minorHAnsi" w:cstheme="minorHAnsi"/>
          <w:sz w:val="22"/>
        </w:rPr>
        <w:t>I.Landeka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 Jurčević, prof. dr. </w:t>
      </w:r>
      <w:proofErr w:type="spellStart"/>
      <w:r w:rsidR="00293B95">
        <w:rPr>
          <w:rFonts w:asciiTheme="minorHAnsi" w:hAnsiTheme="minorHAnsi" w:cstheme="minorHAnsi"/>
          <w:sz w:val="22"/>
        </w:rPr>
        <w:t>sc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293B95">
        <w:rPr>
          <w:rFonts w:asciiTheme="minorHAnsi" w:hAnsiTheme="minorHAnsi" w:cstheme="minorHAnsi"/>
          <w:sz w:val="22"/>
        </w:rPr>
        <w:t>M.Krpan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293B95">
        <w:rPr>
          <w:rFonts w:asciiTheme="minorHAnsi" w:hAnsiTheme="minorHAnsi" w:cstheme="minorHAnsi"/>
          <w:sz w:val="22"/>
        </w:rPr>
        <w:t>sc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293B95">
        <w:rPr>
          <w:rFonts w:asciiTheme="minorHAnsi" w:hAnsiTheme="minorHAnsi" w:cstheme="minorHAnsi"/>
          <w:sz w:val="22"/>
        </w:rPr>
        <w:t>I.Rumbak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293B95">
        <w:rPr>
          <w:rFonts w:asciiTheme="minorHAnsi" w:hAnsiTheme="minorHAnsi" w:cstheme="minorHAnsi"/>
          <w:sz w:val="22"/>
        </w:rPr>
        <w:t>sc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293B95">
        <w:rPr>
          <w:rFonts w:asciiTheme="minorHAnsi" w:hAnsiTheme="minorHAnsi" w:cstheme="minorHAnsi"/>
          <w:sz w:val="22"/>
        </w:rPr>
        <w:t>B.Šantek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293B95">
        <w:rPr>
          <w:rFonts w:asciiTheme="minorHAnsi" w:hAnsiTheme="minorHAnsi" w:cstheme="minorHAnsi"/>
          <w:sz w:val="22"/>
        </w:rPr>
        <w:t>sc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293B95">
        <w:rPr>
          <w:rFonts w:asciiTheme="minorHAnsi" w:hAnsiTheme="minorHAnsi" w:cstheme="minorHAnsi"/>
          <w:sz w:val="22"/>
        </w:rPr>
        <w:t>V.Zechner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-Krpan, prof. dr. </w:t>
      </w:r>
      <w:proofErr w:type="spellStart"/>
      <w:r w:rsidR="00293B95">
        <w:rPr>
          <w:rFonts w:asciiTheme="minorHAnsi" w:hAnsiTheme="minorHAnsi" w:cstheme="minorHAnsi"/>
          <w:sz w:val="22"/>
        </w:rPr>
        <w:t>sc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293B95">
        <w:rPr>
          <w:rFonts w:asciiTheme="minorHAnsi" w:hAnsiTheme="minorHAnsi" w:cstheme="minorHAnsi"/>
          <w:sz w:val="22"/>
        </w:rPr>
        <w:t>J.Frece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293B95">
        <w:rPr>
          <w:rFonts w:asciiTheme="minorHAnsi" w:hAnsiTheme="minorHAnsi" w:cstheme="minorHAnsi"/>
          <w:sz w:val="22"/>
        </w:rPr>
        <w:t>sc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293B95">
        <w:rPr>
          <w:rFonts w:asciiTheme="minorHAnsi" w:hAnsiTheme="minorHAnsi" w:cstheme="minorHAnsi"/>
          <w:sz w:val="22"/>
        </w:rPr>
        <w:t>J.Novak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293B95">
        <w:rPr>
          <w:rFonts w:asciiTheme="minorHAnsi" w:hAnsiTheme="minorHAnsi" w:cstheme="minorHAnsi"/>
          <w:sz w:val="22"/>
        </w:rPr>
        <w:t>sc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293B95">
        <w:rPr>
          <w:rFonts w:asciiTheme="minorHAnsi" w:hAnsiTheme="minorHAnsi" w:cstheme="minorHAnsi"/>
          <w:sz w:val="22"/>
        </w:rPr>
        <w:t>V.Gaurina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293B95">
        <w:rPr>
          <w:rFonts w:asciiTheme="minorHAnsi" w:hAnsiTheme="minorHAnsi" w:cstheme="minorHAnsi"/>
          <w:sz w:val="22"/>
        </w:rPr>
        <w:t>Srček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293B95">
        <w:rPr>
          <w:rFonts w:asciiTheme="minorHAnsi" w:hAnsiTheme="minorHAnsi" w:cstheme="minorHAnsi"/>
          <w:sz w:val="22"/>
        </w:rPr>
        <w:t>sc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293B95">
        <w:rPr>
          <w:rFonts w:asciiTheme="minorHAnsi" w:hAnsiTheme="minorHAnsi" w:cstheme="minorHAnsi"/>
          <w:sz w:val="22"/>
        </w:rPr>
        <w:t>S.Beluhan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, </w:t>
      </w:r>
      <w:r w:rsidR="00B71B75">
        <w:rPr>
          <w:rFonts w:asciiTheme="minorHAnsi" w:hAnsiTheme="minorHAnsi" w:cstheme="minorHAnsi"/>
          <w:sz w:val="22"/>
        </w:rPr>
        <w:t xml:space="preserve">prof.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I.K.Svetec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</w:t>
      </w:r>
      <w:r w:rsidR="00293B95">
        <w:rPr>
          <w:rFonts w:asciiTheme="minorHAnsi" w:hAnsiTheme="minorHAnsi" w:cstheme="minorHAnsi"/>
          <w:sz w:val="22"/>
        </w:rPr>
        <w:t xml:space="preserve">izv. prof. dr. </w:t>
      </w:r>
      <w:proofErr w:type="spellStart"/>
      <w:r w:rsidR="00293B95">
        <w:rPr>
          <w:rFonts w:asciiTheme="minorHAnsi" w:hAnsiTheme="minorHAnsi" w:cstheme="minorHAnsi"/>
          <w:sz w:val="22"/>
        </w:rPr>
        <w:t>sc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293B95">
        <w:rPr>
          <w:rFonts w:asciiTheme="minorHAnsi" w:hAnsiTheme="minorHAnsi" w:cstheme="minorHAnsi"/>
          <w:sz w:val="22"/>
        </w:rPr>
        <w:t>A.Bielen</w:t>
      </w:r>
      <w:proofErr w:type="spellEnd"/>
      <w:r w:rsidR="00293B95">
        <w:rPr>
          <w:rFonts w:asciiTheme="minorHAnsi" w:hAnsiTheme="minorHAnsi" w:cstheme="minorHAnsi"/>
          <w:sz w:val="22"/>
        </w:rPr>
        <w:t xml:space="preserve">, </w:t>
      </w:r>
      <w:r w:rsidR="00B71B75">
        <w:rPr>
          <w:rFonts w:asciiTheme="minorHAnsi" w:hAnsiTheme="minorHAnsi" w:cstheme="minorHAnsi"/>
          <w:sz w:val="22"/>
        </w:rPr>
        <w:t xml:space="preserve">izv. prof.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M.Cvjetko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 Bubalo, izv. prof.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M.Pavlečić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M.Novak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doc.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I.Čanak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D.Komes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K.Kovačević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B71B75">
        <w:rPr>
          <w:rFonts w:asciiTheme="minorHAnsi" w:hAnsiTheme="minorHAnsi" w:cstheme="minorHAnsi"/>
          <w:sz w:val="22"/>
        </w:rPr>
        <w:t>Ganić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H.Medić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prof.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D.Bursać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 Kovačević, izv. prof.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J.Ćurko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N.Ćurko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N.Čukelj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B71B75">
        <w:rPr>
          <w:rFonts w:asciiTheme="minorHAnsi" w:hAnsiTheme="minorHAnsi" w:cstheme="minorHAnsi"/>
          <w:sz w:val="22"/>
        </w:rPr>
        <w:t>Mustač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K.Kraljić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M.Ščetar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N.Marušić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 Radovčić, izv. prof.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M.Tomašević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T.Janči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S.Pedisić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M.Obranović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doc.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A.Vojvodić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 </w:t>
      </w:r>
      <w:proofErr w:type="spellStart"/>
      <w:r w:rsidR="00B71B75">
        <w:rPr>
          <w:rFonts w:asciiTheme="minorHAnsi" w:hAnsiTheme="minorHAnsi" w:cstheme="minorHAnsi"/>
          <w:sz w:val="22"/>
        </w:rPr>
        <w:t>Cebin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B71B75">
        <w:rPr>
          <w:rFonts w:asciiTheme="minorHAnsi" w:hAnsiTheme="minorHAnsi" w:cstheme="minorHAnsi"/>
          <w:sz w:val="22"/>
        </w:rPr>
        <w:t>M.Ćaćić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B71B75">
        <w:rPr>
          <w:rFonts w:asciiTheme="minorHAnsi" w:hAnsiTheme="minorHAnsi" w:cstheme="minorHAnsi"/>
          <w:sz w:val="22"/>
        </w:rPr>
        <w:t>mag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oec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., </w:t>
      </w:r>
      <w:proofErr w:type="spellStart"/>
      <w:r w:rsidR="00B71B75">
        <w:rPr>
          <w:rFonts w:asciiTheme="minorHAnsi" w:hAnsiTheme="minorHAnsi" w:cstheme="minorHAnsi"/>
          <w:sz w:val="22"/>
        </w:rPr>
        <w:t>L.Podvalej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prof., </w:t>
      </w:r>
      <w:proofErr w:type="spellStart"/>
      <w:r w:rsidR="00B71B75">
        <w:rPr>
          <w:rFonts w:asciiTheme="minorHAnsi" w:hAnsiTheme="minorHAnsi" w:cstheme="minorHAnsi"/>
          <w:sz w:val="22"/>
        </w:rPr>
        <w:t>N.Krištafor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dipl. ing.,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E.Cegledi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B71B75">
        <w:rPr>
          <w:rFonts w:asciiTheme="minorHAnsi" w:hAnsiTheme="minorHAnsi" w:cstheme="minorHAnsi"/>
          <w:sz w:val="22"/>
        </w:rPr>
        <w:t>M.Kos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B71B75">
        <w:rPr>
          <w:rFonts w:asciiTheme="minorHAnsi" w:hAnsiTheme="minorHAnsi" w:cstheme="minorHAnsi"/>
          <w:sz w:val="22"/>
        </w:rPr>
        <w:t>T.Krpan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B71B75">
        <w:rPr>
          <w:rFonts w:asciiTheme="minorHAnsi" w:hAnsiTheme="minorHAnsi" w:cstheme="minorHAnsi"/>
          <w:sz w:val="22"/>
        </w:rPr>
        <w:t>A.Vrbica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B71B75">
        <w:rPr>
          <w:rFonts w:asciiTheme="minorHAnsi" w:hAnsiTheme="minorHAnsi" w:cstheme="minorHAnsi"/>
          <w:sz w:val="22"/>
        </w:rPr>
        <w:t>N.Ukalović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B71B75">
        <w:rPr>
          <w:rFonts w:asciiTheme="minorHAnsi" w:hAnsiTheme="minorHAnsi" w:cstheme="minorHAnsi"/>
          <w:sz w:val="22"/>
        </w:rPr>
        <w:t>R.Bregović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, dr. </w:t>
      </w:r>
      <w:proofErr w:type="spellStart"/>
      <w:r w:rsidR="00B71B75">
        <w:rPr>
          <w:rFonts w:asciiTheme="minorHAnsi" w:hAnsiTheme="minorHAnsi" w:cstheme="minorHAnsi"/>
          <w:sz w:val="22"/>
        </w:rPr>
        <w:t>sc</w:t>
      </w:r>
      <w:proofErr w:type="spellEnd"/>
      <w:r w:rsidR="00B71B75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B71B75">
        <w:rPr>
          <w:rFonts w:asciiTheme="minorHAnsi" w:hAnsiTheme="minorHAnsi" w:cstheme="minorHAnsi"/>
          <w:sz w:val="22"/>
        </w:rPr>
        <w:t>J.Dukić</w:t>
      </w:r>
      <w:proofErr w:type="spellEnd"/>
    </w:p>
    <w:p w14:paraId="3BBA78D4" w14:textId="7BBA24F2" w:rsidR="00B71B75" w:rsidRDefault="00B71B75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F284024" w14:textId="037D30D6" w:rsidR="00B71B75" w:rsidRDefault="00B71B75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 w:rsidRPr="0011339D">
        <w:rPr>
          <w:rFonts w:asciiTheme="minorHAnsi" w:hAnsiTheme="minorHAnsi" w:cstheme="minorHAnsi"/>
          <w:sz w:val="22"/>
          <w:u w:val="single"/>
        </w:rPr>
        <w:t>Neopravdano odsutni</w:t>
      </w:r>
      <w:r>
        <w:rPr>
          <w:rFonts w:asciiTheme="minorHAnsi" w:hAnsiTheme="minorHAnsi" w:cstheme="minorHAnsi"/>
          <w:sz w:val="22"/>
        </w:rPr>
        <w:t>:</w:t>
      </w:r>
    </w:p>
    <w:p w14:paraId="74C73883" w14:textId="711DC8DE" w:rsidR="00B71B75" w:rsidRDefault="00B71B75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A.Ninčević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Grassino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L.Šver</w:t>
      </w:r>
      <w:proofErr w:type="spellEnd"/>
      <w:r>
        <w:rPr>
          <w:rFonts w:asciiTheme="minorHAnsi" w:hAnsiTheme="minorHAnsi" w:cstheme="minorHAnsi"/>
          <w:sz w:val="22"/>
        </w:rPr>
        <w:t xml:space="preserve">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A.Trontel</w:t>
      </w:r>
      <w:proofErr w:type="spellEnd"/>
      <w:r>
        <w:rPr>
          <w:rFonts w:asciiTheme="minorHAnsi" w:hAnsiTheme="minorHAnsi" w:cstheme="minorHAnsi"/>
          <w:sz w:val="22"/>
        </w:rPr>
        <w:t xml:space="preserve">,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T.Landeka</w:t>
      </w:r>
      <w:proofErr w:type="spellEnd"/>
      <w:r>
        <w:rPr>
          <w:rFonts w:asciiTheme="minorHAnsi" w:hAnsiTheme="minorHAnsi" w:cstheme="minorHAnsi"/>
          <w:sz w:val="22"/>
        </w:rPr>
        <w:t xml:space="preserve"> Dragičević,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M.Kurek</w:t>
      </w:r>
      <w:proofErr w:type="spellEnd"/>
      <w:r>
        <w:rPr>
          <w:rFonts w:asciiTheme="minorHAnsi" w:hAnsiTheme="minorHAnsi" w:cstheme="minorHAnsi"/>
          <w:sz w:val="22"/>
        </w:rPr>
        <w:t xml:space="preserve">, doc.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D.Grgas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r w:rsidR="00550ADC">
        <w:rPr>
          <w:rFonts w:asciiTheme="minorHAnsi" w:hAnsiTheme="minorHAnsi" w:cstheme="minorHAnsi"/>
          <w:sz w:val="22"/>
        </w:rPr>
        <w:t xml:space="preserve">dr. </w:t>
      </w:r>
      <w:proofErr w:type="spellStart"/>
      <w:r w:rsidR="00550ADC">
        <w:rPr>
          <w:rFonts w:asciiTheme="minorHAnsi" w:hAnsiTheme="minorHAnsi" w:cstheme="minorHAnsi"/>
          <w:sz w:val="22"/>
        </w:rPr>
        <w:t>sc</w:t>
      </w:r>
      <w:proofErr w:type="spellEnd"/>
      <w:r w:rsidR="00550ADC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550ADC">
        <w:rPr>
          <w:rFonts w:asciiTheme="minorHAnsi" w:hAnsiTheme="minorHAnsi" w:cstheme="minorHAnsi"/>
          <w:sz w:val="22"/>
        </w:rPr>
        <w:t>N.Marđetko</w:t>
      </w:r>
      <w:proofErr w:type="spellEnd"/>
      <w:r w:rsidR="00550ADC">
        <w:rPr>
          <w:rFonts w:asciiTheme="minorHAnsi" w:hAnsiTheme="minorHAnsi" w:cstheme="minorHAnsi"/>
          <w:sz w:val="22"/>
        </w:rPr>
        <w:t xml:space="preserve">, dr. </w:t>
      </w:r>
      <w:proofErr w:type="spellStart"/>
      <w:r w:rsidR="00550ADC">
        <w:rPr>
          <w:rFonts w:asciiTheme="minorHAnsi" w:hAnsiTheme="minorHAnsi" w:cstheme="minorHAnsi"/>
          <w:sz w:val="22"/>
        </w:rPr>
        <w:t>sc</w:t>
      </w:r>
      <w:proofErr w:type="spellEnd"/>
      <w:r w:rsidR="00550ADC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550ADC">
        <w:rPr>
          <w:rFonts w:asciiTheme="minorHAnsi" w:hAnsiTheme="minorHAnsi" w:cstheme="minorHAnsi"/>
          <w:sz w:val="22"/>
        </w:rPr>
        <w:t>A.Ilić</w:t>
      </w:r>
      <w:proofErr w:type="spellEnd"/>
      <w:r w:rsidR="00550ADC">
        <w:rPr>
          <w:rFonts w:asciiTheme="minorHAnsi" w:hAnsiTheme="minorHAnsi" w:cstheme="minorHAnsi"/>
          <w:sz w:val="22"/>
        </w:rPr>
        <w:t xml:space="preserve">, dr. </w:t>
      </w:r>
      <w:proofErr w:type="spellStart"/>
      <w:r w:rsidR="00550ADC">
        <w:rPr>
          <w:rFonts w:asciiTheme="minorHAnsi" w:hAnsiTheme="minorHAnsi" w:cstheme="minorHAnsi"/>
          <w:sz w:val="22"/>
        </w:rPr>
        <w:t>sc</w:t>
      </w:r>
      <w:proofErr w:type="spellEnd"/>
      <w:r w:rsidR="00550ADC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550ADC">
        <w:rPr>
          <w:rFonts w:asciiTheme="minorHAnsi" w:hAnsiTheme="minorHAnsi" w:cstheme="minorHAnsi"/>
          <w:sz w:val="22"/>
        </w:rPr>
        <w:t>M.Škegro</w:t>
      </w:r>
      <w:proofErr w:type="spellEnd"/>
      <w:r w:rsidR="00550ADC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550ADC">
        <w:rPr>
          <w:rFonts w:asciiTheme="minorHAnsi" w:hAnsiTheme="minorHAnsi" w:cstheme="minorHAnsi"/>
          <w:sz w:val="22"/>
        </w:rPr>
        <w:t>S.Šapina</w:t>
      </w:r>
      <w:proofErr w:type="spellEnd"/>
      <w:r w:rsidR="00550ADC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550ADC">
        <w:rPr>
          <w:rFonts w:asciiTheme="minorHAnsi" w:hAnsiTheme="minorHAnsi" w:cstheme="minorHAnsi"/>
          <w:sz w:val="22"/>
        </w:rPr>
        <w:t>F.Klemen</w:t>
      </w:r>
      <w:proofErr w:type="spellEnd"/>
      <w:r w:rsidR="00550ADC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550ADC">
        <w:rPr>
          <w:rFonts w:asciiTheme="minorHAnsi" w:hAnsiTheme="minorHAnsi" w:cstheme="minorHAnsi"/>
          <w:sz w:val="22"/>
        </w:rPr>
        <w:t>M.jerković</w:t>
      </w:r>
      <w:proofErr w:type="spellEnd"/>
      <w:r w:rsidR="00550ADC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550ADC">
        <w:rPr>
          <w:rFonts w:asciiTheme="minorHAnsi" w:hAnsiTheme="minorHAnsi" w:cstheme="minorHAnsi"/>
          <w:sz w:val="22"/>
        </w:rPr>
        <w:t>K.Bećirović</w:t>
      </w:r>
      <w:proofErr w:type="spellEnd"/>
    </w:p>
    <w:p w14:paraId="1EAFEB94" w14:textId="5DED5B37" w:rsidR="00550ADC" w:rsidRDefault="00550ADC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5D12DA3" w14:textId="048BCFB1" w:rsidR="00550ADC" w:rsidRPr="0011339D" w:rsidRDefault="00550ADC" w:rsidP="00907F63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11339D">
        <w:rPr>
          <w:rFonts w:asciiTheme="minorHAnsi" w:hAnsiTheme="minorHAnsi" w:cstheme="minorHAnsi"/>
          <w:b/>
          <w:sz w:val="22"/>
        </w:rPr>
        <w:t>Ostali nazočni:</w:t>
      </w:r>
    </w:p>
    <w:p w14:paraId="02AB6609" w14:textId="4B5ED62B" w:rsidR="00550ADC" w:rsidRDefault="00550ADC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glavni tajnik </w:t>
      </w:r>
      <w:proofErr w:type="spellStart"/>
      <w:r>
        <w:rPr>
          <w:rFonts w:asciiTheme="minorHAnsi" w:hAnsiTheme="minorHAnsi" w:cstheme="minorHAnsi"/>
          <w:sz w:val="22"/>
        </w:rPr>
        <w:t>N.Radović</w:t>
      </w:r>
      <w:proofErr w:type="spellEnd"/>
      <w:r>
        <w:rPr>
          <w:rFonts w:asciiTheme="minorHAnsi" w:hAnsiTheme="minorHAnsi" w:cstheme="minorHAnsi"/>
          <w:sz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</w:rPr>
        <w:t>mag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iur</w:t>
      </w:r>
      <w:proofErr w:type="spellEnd"/>
      <w:r>
        <w:rPr>
          <w:rFonts w:asciiTheme="minorHAnsi" w:hAnsiTheme="minorHAnsi" w:cstheme="minorHAnsi"/>
          <w:sz w:val="22"/>
        </w:rPr>
        <w:t xml:space="preserve">, tajnica sindikalne podružnice </w:t>
      </w:r>
      <w:proofErr w:type="spellStart"/>
      <w:r>
        <w:rPr>
          <w:rFonts w:asciiTheme="minorHAnsi" w:hAnsiTheme="minorHAnsi" w:cstheme="minorHAnsi"/>
          <w:sz w:val="22"/>
        </w:rPr>
        <w:t>L.Drobac</w:t>
      </w:r>
      <w:proofErr w:type="spellEnd"/>
      <w:r w:rsidR="00955B42">
        <w:rPr>
          <w:rFonts w:asciiTheme="minorHAnsi" w:hAnsiTheme="minorHAnsi" w:cstheme="minorHAnsi"/>
          <w:sz w:val="22"/>
        </w:rPr>
        <w:t xml:space="preserve">, voditeljica Ureda za upravljanje kvalitetom </w:t>
      </w:r>
      <w:proofErr w:type="spellStart"/>
      <w:r w:rsidR="00955B42">
        <w:rPr>
          <w:rFonts w:asciiTheme="minorHAnsi" w:hAnsiTheme="minorHAnsi" w:cstheme="minorHAnsi"/>
          <w:sz w:val="22"/>
        </w:rPr>
        <w:t>J.Rožić</w:t>
      </w:r>
      <w:proofErr w:type="spellEnd"/>
      <w:r w:rsidR="00955B42">
        <w:rPr>
          <w:rFonts w:asciiTheme="minorHAnsi" w:hAnsiTheme="minorHAnsi" w:cstheme="minorHAnsi"/>
          <w:sz w:val="22"/>
        </w:rPr>
        <w:t>, prof.</w:t>
      </w:r>
    </w:p>
    <w:p w14:paraId="104B04AB" w14:textId="28FECDD1" w:rsidR="00955B42" w:rsidRDefault="00955B42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EC877E7" w14:textId="77777777" w:rsidR="00EB7909" w:rsidRDefault="00EB7909" w:rsidP="00EB790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D551700" w14:textId="53F57A34" w:rsidR="00EB7909" w:rsidRDefault="00EB7909" w:rsidP="00EB790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B5DFFB9" w14:textId="029410E7" w:rsidR="00EB7909" w:rsidRDefault="00EB7909" w:rsidP="00EB790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559230C" w14:textId="77777777" w:rsidR="00EB7909" w:rsidRDefault="00EB7909" w:rsidP="00EB790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DAB91CB" w14:textId="2BACC02C" w:rsidR="00EB7909" w:rsidRDefault="00EB7909" w:rsidP="00EB7909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Dekanica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V.Dragović</w:t>
      </w:r>
      <w:proofErr w:type="spellEnd"/>
      <w:r>
        <w:rPr>
          <w:rFonts w:asciiTheme="minorHAnsi" w:hAnsiTheme="minorHAnsi" w:cstheme="minorHAnsi"/>
          <w:sz w:val="22"/>
        </w:rPr>
        <w:t xml:space="preserve">-Uzelac otvorila je sjednicu Fakultetskog vijeća i zamolila članove da minutom šutnje odaju posljednju počast preminuloj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>. Katarini Berković.</w:t>
      </w:r>
    </w:p>
    <w:p w14:paraId="0A04D4C4" w14:textId="77777777" w:rsidR="00EB7909" w:rsidRDefault="00EB7909" w:rsidP="00EB790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66329A2" w14:textId="77777777" w:rsidR="00EB7909" w:rsidRDefault="00EB7909" w:rsidP="00EB7909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Također je izvijestila Vijeće kako smo od supruga pokojne profesorice zaprimili pismo zahvale nastavno na upućene tople riječi sućuti te dekaničinog govora na sahrani.</w:t>
      </w:r>
    </w:p>
    <w:p w14:paraId="36BF04FE" w14:textId="592F4CA7" w:rsidR="0011339D" w:rsidRDefault="0011339D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69C8E58" w14:textId="79F116AD" w:rsidR="0011339D" w:rsidRPr="0011339D" w:rsidRDefault="0011339D" w:rsidP="00DD6C27">
      <w:pPr>
        <w:spacing w:after="0"/>
        <w:jc w:val="center"/>
        <w:rPr>
          <w:rFonts w:asciiTheme="minorHAnsi" w:hAnsiTheme="minorHAnsi" w:cstheme="minorHAnsi"/>
          <w:sz w:val="22"/>
        </w:rPr>
      </w:pPr>
      <w:r w:rsidRPr="0011339D">
        <w:rPr>
          <w:rFonts w:asciiTheme="minorHAnsi" w:hAnsiTheme="minorHAnsi" w:cstheme="minorHAnsi"/>
          <w:sz w:val="22"/>
        </w:rPr>
        <w:t>*  *  *  *</w:t>
      </w:r>
    </w:p>
    <w:p w14:paraId="0312BAED" w14:textId="2654743A" w:rsidR="0011339D" w:rsidRDefault="0011339D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0FB9FDA" w14:textId="54257CE3" w:rsidR="0011339D" w:rsidRDefault="0011339D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Dekanica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V.Dragović</w:t>
      </w:r>
      <w:proofErr w:type="spellEnd"/>
      <w:r>
        <w:rPr>
          <w:rFonts w:asciiTheme="minorHAnsi" w:hAnsiTheme="minorHAnsi" w:cstheme="minorHAnsi"/>
          <w:sz w:val="22"/>
        </w:rPr>
        <w:t>-Uzelac otvorila je sjednicu Fakultetskog vijeća i dala na usvajanje predloženi dnevni red.</w:t>
      </w:r>
    </w:p>
    <w:p w14:paraId="3D34EF40" w14:textId="614BC51A" w:rsidR="0011339D" w:rsidRDefault="0011339D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2D55C33" w14:textId="47A22E85" w:rsidR="0011339D" w:rsidRDefault="0011339D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3DF86C4" w14:textId="2141CB52" w:rsidR="00EB7909" w:rsidRDefault="00EB7909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421D284" w14:textId="509607F7" w:rsidR="00EB7909" w:rsidRDefault="00EB7909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6BC6BDE" w14:textId="77777777" w:rsidR="00EB7909" w:rsidRDefault="00EB7909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9B566E7" w14:textId="3E3EDDA1" w:rsidR="0011339D" w:rsidRDefault="0011339D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Fakultetsko vijeće jednoglasno je usvojilo sljedeći</w:t>
      </w:r>
    </w:p>
    <w:p w14:paraId="6492CBC1" w14:textId="6E9F8A58" w:rsidR="0011339D" w:rsidRDefault="0011339D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4E44AF8" w14:textId="77777777" w:rsidR="00DD6C27" w:rsidRPr="00DD6C27" w:rsidRDefault="00DD6C27" w:rsidP="00DD6C27">
      <w:pPr>
        <w:spacing w:after="0"/>
        <w:jc w:val="center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>D n e v n i    r e d:</w:t>
      </w:r>
    </w:p>
    <w:p w14:paraId="651CCB68" w14:textId="77777777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CB44148" w14:textId="77777777" w:rsidR="00DD6C27" w:rsidRPr="00DD6C27" w:rsidRDefault="00DD6C27" w:rsidP="00DD6C2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>Prihvaćanje zapisnika 8. redovite sjednice Fakultetskog vijeća održane 21. svibnja 2025.</w:t>
      </w:r>
    </w:p>
    <w:p w14:paraId="4A391B3B" w14:textId="77777777" w:rsidR="00DD6C27" w:rsidRPr="00DD6C27" w:rsidRDefault="00DD6C27" w:rsidP="00DD6C2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Izvješće dekanice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>. Verice Dragović-Uzelac</w:t>
      </w:r>
    </w:p>
    <w:p w14:paraId="0BD6897E" w14:textId="77777777" w:rsidR="00DD6C27" w:rsidRPr="00DD6C27" w:rsidRDefault="00DD6C27" w:rsidP="00DD6C2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Izvješće prodekanice za nastavu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 w:rsidRPr="00DD6C27">
        <w:rPr>
          <w:rFonts w:asciiTheme="minorHAnsi" w:hAnsiTheme="minorHAnsi" w:cstheme="minorHAnsi"/>
          <w:sz w:val="22"/>
        </w:rPr>
        <w:t>Šantek</w:t>
      </w:r>
      <w:proofErr w:type="spellEnd"/>
    </w:p>
    <w:p w14:paraId="40655F32" w14:textId="77777777" w:rsidR="00DD6C27" w:rsidRPr="00DD6C27" w:rsidRDefault="00DD6C27" w:rsidP="00DD6C2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Izvješće prodekanice za znanost i međunarodnu suradnju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Ivane </w:t>
      </w:r>
      <w:proofErr w:type="spellStart"/>
      <w:r w:rsidRPr="00DD6C27">
        <w:rPr>
          <w:rFonts w:asciiTheme="minorHAnsi" w:hAnsiTheme="minorHAnsi" w:cstheme="minorHAnsi"/>
          <w:sz w:val="22"/>
        </w:rPr>
        <w:t>Radojčić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sz w:val="22"/>
        </w:rPr>
        <w:t>Redovniković</w:t>
      </w:r>
      <w:proofErr w:type="spellEnd"/>
    </w:p>
    <w:p w14:paraId="0C01D264" w14:textId="77777777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       4.1 Donošenje odluke o prijedlogu kandidata za dodjelu nagrade „</w:t>
      </w:r>
      <w:proofErr w:type="spellStart"/>
      <w:r w:rsidRPr="00DD6C27">
        <w:rPr>
          <w:rFonts w:asciiTheme="minorHAnsi" w:hAnsiTheme="minorHAnsi" w:cstheme="minorHAnsi"/>
          <w:sz w:val="22"/>
        </w:rPr>
        <w:t>Praemium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sz w:val="22"/>
        </w:rPr>
        <w:t>Biotechnicum</w:t>
      </w:r>
      <w:proofErr w:type="spellEnd"/>
      <w:r w:rsidRPr="00DD6C27">
        <w:rPr>
          <w:rFonts w:asciiTheme="minorHAnsi" w:hAnsiTheme="minorHAnsi" w:cstheme="minorHAnsi"/>
          <w:sz w:val="22"/>
        </w:rPr>
        <w:t>“</w:t>
      </w:r>
    </w:p>
    <w:p w14:paraId="3CF0F5E8" w14:textId="77777777" w:rsidR="00DD6C27" w:rsidRPr="00DD6C27" w:rsidRDefault="00DD6C27" w:rsidP="00DD6C2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Izvješće prodekanice za razvoj i kvalitetu izv.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Irene </w:t>
      </w:r>
      <w:proofErr w:type="spellStart"/>
      <w:r w:rsidRPr="00DD6C27">
        <w:rPr>
          <w:rFonts w:asciiTheme="minorHAnsi" w:hAnsiTheme="minorHAnsi" w:cstheme="minorHAnsi"/>
          <w:sz w:val="22"/>
        </w:rPr>
        <w:t>Barukčić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Jurina</w:t>
      </w:r>
    </w:p>
    <w:p w14:paraId="0316AC3D" w14:textId="77777777" w:rsidR="00DD6C27" w:rsidRPr="00DD6C27" w:rsidRDefault="00DD6C27" w:rsidP="00DD6C2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>Izvješća odbora i povjerenstava SUZG PBF</w:t>
      </w:r>
    </w:p>
    <w:p w14:paraId="17DA434E" w14:textId="17C81CBC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Pr="00DD6C27">
        <w:rPr>
          <w:rFonts w:asciiTheme="minorHAnsi" w:hAnsiTheme="minorHAnsi" w:cstheme="minorHAnsi"/>
          <w:sz w:val="22"/>
        </w:rPr>
        <w:t>6.1. Donošenje Cjenika usluga na poslijediplomskim studijima Sveučilišta u Zagrebu Prehrambeno-</w:t>
      </w:r>
    </w:p>
    <w:p w14:paraId="2B54C215" w14:textId="5BD52178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       </w:t>
      </w:r>
      <w:r>
        <w:rPr>
          <w:rFonts w:asciiTheme="minorHAnsi" w:hAnsiTheme="minorHAnsi" w:cstheme="minorHAnsi"/>
          <w:sz w:val="22"/>
        </w:rPr>
        <w:t xml:space="preserve">       </w:t>
      </w:r>
      <w:r w:rsidRPr="00DD6C27">
        <w:rPr>
          <w:rFonts w:asciiTheme="minorHAnsi" w:hAnsiTheme="minorHAnsi" w:cstheme="minorHAnsi"/>
          <w:sz w:val="22"/>
        </w:rPr>
        <w:t xml:space="preserve"> biotehnološkog fakulteta</w:t>
      </w:r>
    </w:p>
    <w:p w14:paraId="6DA679B1" w14:textId="77777777" w:rsidR="00DD6C27" w:rsidRPr="00DD6C27" w:rsidRDefault="00DD6C27" w:rsidP="00DD6C2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>Donošenje Odluke o izmjeni Odluke o imenovanju članova Povjerenstva za upravljanje kvalitetom</w:t>
      </w:r>
    </w:p>
    <w:p w14:paraId="269761E1" w14:textId="77777777" w:rsidR="00DD6C27" w:rsidRPr="00DD6C27" w:rsidRDefault="00DD6C27" w:rsidP="00DD6C2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a) Izvješće Povjerenstva za ocjenu doktorskoga rada </w:t>
      </w:r>
      <w:r w:rsidRPr="00DD6C27">
        <w:rPr>
          <w:rFonts w:asciiTheme="minorHAnsi" w:hAnsiTheme="minorHAnsi" w:cstheme="minorHAnsi"/>
          <w:b/>
          <w:sz w:val="22"/>
        </w:rPr>
        <w:t xml:space="preserve">Ane Boban,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mag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chem</w:t>
      </w:r>
      <w:proofErr w:type="spellEnd"/>
      <w:r w:rsidRPr="00DD6C27">
        <w:rPr>
          <w:rFonts w:asciiTheme="minorHAnsi" w:hAnsiTheme="minorHAnsi" w:cstheme="minorHAnsi"/>
          <w:b/>
          <w:sz w:val="22"/>
        </w:rPr>
        <w:t>.</w:t>
      </w:r>
      <w:r w:rsidRPr="00DD6C27">
        <w:rPr>
          <w:rFonts w:asciiTheme="minorHAnsi" w:hAnsiTheme="minorHAnsi" w:cstheme="minorHAnsi"/>
          <w:sz w:val="22"/>
        </w:rPr>
        <w:t xml:space="preserve"> u okviru doktorskoga </w:t>
      </w:r>
    </w:p>
    <w:p w14:paraId="1892C1D8" w14:textId="7F9421C7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    </w:t>
      </w:r>
      <w:r>
        <w:rPr>
          <w:rFonts w:asciiTheme="minorHAnsi" w:hAnsiTheme="minorHAnsi" w:cstheme="minorHAnsi"/>
          <w:sz w:val="22"/>
        </w:rPr>
        <w:t xml:space="preserve">        </w:t>
      </w:r>
      <w:r w:rsidRPr="00DD6C27">
        <w:rPr>
          <w:rFonts w:asciiTheme="minorHAnsi" w:hAnsiTheme="minorHAnsi" w:cstheme="minorHAnsi"/>
          <w:sz w:val="22"/>
        </w:rPr>
        <w:t xml:space="preserve">studija Biotehnologija i </w:t>
      </w:r>
      <w:proofErr w:type="spellStart"/>
      <w:r w:rsidRPr="00DD6C27">
        <w:rPr>
          <w:rFonts w:asciiTheme="minorHAnsi" w:hAnsiTheme="minorHAnsi" w:cstheme="minorHAnsi"/>
          <w:sz w:val="22"/>
        </w:rPr>
        <w:t>bioprocesno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inženjerstvo, prehrambena tehnologija i nutricionizam </w:t>
      </w:r>
    </w:p>
    <w:p w14:paraId="51232B6C" w14:textId="06A5737D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       </w:t>
      </w:r>
      <w:r w:rsidRPr="00DD6C27">
        <w:rPr>
          <w:rFonts w:asciiTheme="minorHAnsi" w:hAnsiTheme="minorHAnsi" w:cstheme="minorHAnsi"/>
          <w:sz w:val="22"/>
        </w:rPr>
        <w:t xml:space="preserve"> (znanstveno polje prehrambena tehnologija), naslova „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Impact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of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indigenous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non</w:t>
      </w:r>
      <w:proofErr w:type="spellEnd"/>
      <w:r w:rsidRPr="00DD6C27">
        <w:rPr>
          <w:rFonts w:asciiTheme="minorHAnsi" w:hAnsiTheme="minorHAnsi" w:cstheme="minorHAnsi"/>
          <w:b/>
          <w:sz w:val="22"/>
        </w:rPr>
        <w:t>-</w:t>
      </w:r>
    </w:p>
    <w:p w14:paraId="4D45B1AA" w14:textId="0E93FAA5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DD6C27">
        <w:rPr>
          <w:rFonts w:asciiTheme="minorHAnsi" w:hAnsiTheme="minorHAnsi" w:cstheme="minorHAnsi"/>
          <w:b/>
          <w:sz w:val="22"/>
        </w:rPr>
        <w:t xml:space="preserve">    </w:t>
      </w:r>
      <w:r>
        <w:rPr>
          <w:rFonts w:asciiTheme="minorHAnsi" w:hAnsiTheme="minorHAnsi" w:cstheme="minorHAnsi"/>
          <w:b/>
          <w:sz w:val="22"/>
        </w:rPr>
        <w:t xml:space="preserve">      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Saccharomyces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yeasts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on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the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aroma profile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of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young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wine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from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'Maraština' cv. (</w:t>
      </w:r>
      <w:proofErr w:type="spellStart"/>
      <w:r w:rsidRPr="00DD6C27">
        <w:rPr>
          <w:rFonts w:asciiTheme="minorHAnsi" w:hAnsiTheme="minorHAnsi" w:cstheme="minorHAnsi"/>
          <w:b/>
          <w:i/>
          <w:sz w:val="22"/>
        </w:rPr>
        <w:t>Vitis</w:t>
      </w:r>
      <w:proofErr w:type="spellEnd"/>
      <w:r w:rsidRPr="00DD6C27">
        <w:rPr>
          <w:rFonts w:asciiTheme="minorHAnsi" w:hAnsiTheme="minorHAnsi" w:cstheme="minorHAnsi"/>
          <w:b/>
          <w:i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i/>
          <w:sz w:val="22"/>
        </w:rPr>
        <w:t>vinifera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</w:p>
    <w:p w14:paraId="05BDA206" w14:textId="2ABE3634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b/>
          <w:sz w:val="22"/>
        </w:rPr>
        <w:t xml:space="preserve">    </w:t>
      </w:r>
      <w:r>
        <w:rPr>
          <w:rFonts w:asciiTheme="minorHAnsi" w:hAnsiTheme="minorHAnsi" w:cstheme="minorHAnsi"/>
          <w:b/>
          <w:sz w:val="22"/>
        </w:rPr>
        <w:t xml:space="preserve">       </w:t>
      </w:r>
      <w:r w:rsidRPr="00DD6C27">
        <w:rPr>
          <w:rFonts w:asciiTheme="minorHAnsi" w:hAnsiTheme="minorHAnsi" w:cstheme="minorHAnsi"/>
          <w:b/>
          <w:sz w:val="22"/>
        </w:rPr>
        <w:t xml:space="preserve">L.)“ </w:t>
      </w:r>
      <w:r w:rsidRPr="00DD6C27">
        <w:rPr>
          <w:rFonts w:asciiTheme="minorHAnsi" w:hAnsiTheme="minorHAnsi" w:cstheme="minorHAnsi"/>
          <w:sz w:val="22"/>
        </w:rPr>
        <w:t xml:space="preserve">(„Utjecaj autohtonih kvasaca koji ne pripadaju rodu </w:t>
      </w:r>
      <w:proofErr w:type="spellStart"/>
      <w:r w:rsidRPr="00DD6C27">
        <w:rPr>
          <w:rFonts w:asciiTheme="minorHAnsi" w:hAnsiTheme="minorHAnsi" w:cstheme="minorHAnsi"/>
          <w:sz w:val="22"/>
        </w:rPr>
        <w:t>Saccharomyces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na profil arome mladoga </w:t>
      </w:r>
    </w:p>
    <w:p w14:paraId="56FD7CCC" w14:textId="409E553F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b/>
          <w:sz w:val="22"/>
        </w:rPr>
        <w:t xml:space="preserve">  </w:t>
      </w:r>
      <w:r>
        <w:rPr>
          <w:rFonts w:asciiTheme="minorHAnsi" w:hAnsiTheme="minorHAnsi" w:cstheme="minorHAnsi"/>
          <w:b/>
          <w:sz w:val="22"/>
        </w:rPr>
        <w:t xml:space="preserve">       </w:t>
      </w:r>
      <w:r w:rsidRPr="00DD6C27">
        <w:rPr>
          <w:rFonts w:asciiTheme="minorHAnsi" w:hAnsiTheme="minorHAnsi" w:cstheme="minorHAnsi"/>
          <w:b/>
          <w:sz w:val="22"/>
        </w:rPr>
        <w:t xml:space="preserve">  </w:t>
      </w:r>
      <w:r w:rsidRPr="00DD6C27">
        <w:rPr>
          <w:rFonts w:asciiTheme="minorHAnsi" w:hAnsiTheme="minorHAnsi" w:cstheme="minorHAnsi"/>
          <w:sz w:val="22"/>
        </w:rPr>
        <w:t>vina sorte ‘Maraština’ (</w:t>
      </w:r>
      <w:proofErr w:type="spellStart"/>
      <w:r w:rsidRPr="00DD6C27">
        <w:rPr>
          <w:rFonts w:asciiTheme="minorHAnsi" w:hAnsiTheme="minorHAnsi" w:cstheme="minorHAnsi"/>
          <w:i/>
          <w:sz w:val="22"/>
        </w:rPr>
        <w:t>Vitis</w:t>
      </w:r>
      <w:proofErr w:type="spellEnd"/>
      <w:r w:rsidRPr="00DD6C27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i/>
          <w:sz w:val="22"/>
        </w:rPr>
        <w:t>vinifera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L.)“)</w:t>
      </w:r>
      <w:r w:rsidRPr="00DD6C27">
        <w:rPr>
          <w:rFonts w:asciiTheme="minorHAnsi" w:hAnsiTheme="minorHAnsi" w:cstheme="minorHAnsi"/>
          <w:b/>
          <w:sz w:val="22"/>
        </w:rPr>
        <w:t xml:space="preserve"> </w:t>
      </w:r>
      <w:r w:rsidRPr="00DD6C27">
        <w:rPr>
          <w:rFonts w:asciiTheme="minorHAnsi" w:hAnsiTheme="minorHAnsi" w:cstheme="minorHAnsi"/>
          <w:sz w:val="22"/>
        </w:rPr>
        <w:t xml:space="preserve">izrađenog po skandinavskom modelu pod mentorstvom  </w:t>
      </w:r>
    </w:p>
    <w:p w14:paraId="55A975ED" w14:textId="1C8AA98D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    </w:t>
      </w:r>
      <w:r>
        <w:rPr>
          <w:rFonts w:asciiTheme="minorHAnsi" w:hAnsiTheme="minorHAnsi" w:cstheme="minorHAnsi"/>
          <w:sz w:val="22"/>
        </w:rPr>
        <w:t xml:space="preserve">       </w:t>
      </w:r>
      <w:r w:rsidRPr="00DD6C27">
        <w:rPr>
          <w:rFonts w:asciiTheme="minorHAnsi" w:hAnsiTheme="minorHAnsi" w:cstheme="minorHAnsi"/>
          <w:sz w:val="22"/>
        </w:rPr>
        <w:t xml:space="preserve">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Irene </w:t>
      </w:r>
      <w:proofErr w:type="spellStart"/>
      <w:r w:rsidRPr="00DD6C27">
        <w:rPr>
          <w:rFonts w:asciiTheme="minorHAnsi" w:hAnsiTheme="minorHAnsi" w:cstheme="minorHAnsi"/>
          <w:sz w:val="22"/>
        </w:rPr>
        <w:t>Budić-Leto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, znan. </w:t>
      </w:r>
      <w:proofErr w:type="spellStart"/>
      <w:r w:rsidRPr="00DD6C27">
        <w:rPr>
          <w:rFonts w:asciiTheme="minorHAnsi" w:hAnsiTheme="minorHAnsi" w:cstheme="minorHAnsi"/>
          <w:sz w:val="22"/>
        </w:rPr>
        <w:t>savj</w:t>
      </w:r>
      <w:proofErr w:type="spellEnd"/>
      <w:r w:rsidRPr="00DD6C27">
        <w:rPr>
          <w:rFonts w:asciiTheme="minorHAnsi" w:hAnsiTheme="minorHAnsi" w:cstheme="minorHAnsi"/>
          <w:sz w:val="22"/>
        </w:rPr>
        <w:t>. Instituta za jadranske kulture i melioraciju krša.</w:t>
      </w:r>
    </w:p>
    <w:p w14:paraId="611DDA70" w14:textId="77777777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      b) Imenovanje Povjerenstva za obranu doktorskoga rada u sastavu:</w:t>
      </w:r>
    </w:p>
    <w:p w14:paraId="5151F69E" w14:textId="77777777" w:rsidR="00DD6C27" w:rsidRPr="00DD6C27" w:rsidRDefault="00DD6C27" w:rsidP="00DD6C27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Karin Kovačević </w:t>
      </w:r>
      <w:proofErr w:type="spellStart"/>
      <w:r w:rsidRPr="00DD6C27">
        <w:rPr>
          <w:rFonts w:asciiTheme="minorHAnsi" w:hAnsiTheme="minorHAnsi" w:cstheme="minorHAnsi"/>
          <w:sz w:val="22"/>
        </w:rPr>
        <w:t>Ganić</w:t>
      </w:r>
      <w:proofErr w:type="spellEnd"/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 xml:space="preserve">SUZG PBF 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(predsjednik)</w:t>
      </w:r>
    </w:p>
    <w:p w14:paraId="506EF5DF" w14:textId="5C7BC374" w:rsidR="00DD6C27" w:rsidRPr="00DD6C27" w:rsidRDefault="00DD6C27" w:rsidP="00DD6C27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Pr="00DD6C27">
        <w:rPr>
          <w:rFonts w:asciiTheme="minorHAnsi" w:hAnsiTheme="minorHAnsi" w:cstheme="minorHAnsi"/>
          <w:sz w:val="22"/>
        </w:rPr>
        <w:t xml:space="preserve">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Jasenka </w:t>
      </w:r>
      <w:proofErr w:type="spellStart"/>
      <w:r w:rsidRPr="00DD6C27">
        <w:rPr>
          <w:rFonts w:asciiTheme="minorHAnsi" w:hAnsiTheme="minorHAnsi" w:cstheme="minorHAnsi"/>
          <w:sz w:val="22"/>
        </w:rPr>
        <w:t>Gajdoš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sz w:val="22"/>
        </w:rPr>
        <w:t>Kljusurić</w:t>
      </w:r>
      <w:proofErr w:type="spellEnd"/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SUZG PBF</w:t>
      </w:r>
    </w:p>
    <w:p w14:paraId="4BDB4A1F" w14:textId="77777777" w:rsidR="00DD6C27" w:rsidRPr="00DD6C27" w:rsidRDefault="00DD6C27" w:rsidP="00DD6C27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3. izv.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>. Vesna Milanović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Odjel za poljoprivredne, prehrambene</w:t>
      </w:r>
    </w:p>
    <w:p w14:paraId="36B7667F" w14:textId="77777777" w:rsidR="00DD6C27" w:rsidRPr="00DD6C27" w:rsidRDefault="00DD6C27" w:rsidP="00DD6C27">
      <w:pPr>
        <w:spacing w:after="0"/>
        <w:ind w:left="4248"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>i okolišne znanosti, Politehničko sveučilište</w:t>
      </w:r>
    </w:p>
    <w:p w14:paraId="34E3EACF" w14:textId="77777777" w:rsidR="00DD6C27" w:rsidRPr="00DD6C27" w:rsidRDefault="00DD6C27" w:rsidP="00DD6C27">
      <w:pPr>
        <w:spacing w:after="0"/>
        <w:ind w:left="4248" w:firstLine="708"/>
        <w:jc w:val="both"/>
        <w:rPr>
          <w:rFonts w:asciiTheme="minorHAnsi" w:hAnsiTheme="minorHAnsi" w:cstheme="minorHAnsi"/>
          <w:sz w:val="22"/>
        </w:rPr>
      </w:pPr>
      <w:proofErr w:type="spellStart"/>
      <w:r w:rsidRPr="00DD6C27">
        <w:rPr>
          <w:rFonts w:asciiTheme="minorHAnsi" w:hAnsiTheme="minorHAnsi" w:cstheme="minorHAnsi"/>
          <w:sz w:val="22"/>
        </w:rPr>
        <w:t>Marche</w:t>
      </w:r>
      <w:proofErr w:type="spellEnd"/>
      <w:r w:rsidRPr="00DD6C27">
        <w:rPr>
          <w:rFonts w:asciiTheme="minorHAnsi" w:hAnsiTheme="minorHAnsi" w:cstheme="minorHAnsi"/>
          <w:sz w:val="22"/>
        </w:rPr>
        <w:t>, Italija</w:t>
      </w:r>
    </w:p>
    <w:p w14:paraId="26B3C46B" w14:textId="77777777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ab/>
        <w:t xml:space="preserve">4.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Vlatka </w:t>
      </w:r>
      <w:proofErr w:type="spellStart"/>
      <w:r w:rsidRPr="00DD6C27">
        <w:rPr>
          <w:rFonts w:asciiTheme="minorHAnsi" w:hAnsiTheme="minorHAnsi" w:cstheme="minorHAnsi"/>
          <w:sz w:val="22"/>
        </w:rPr>
        <w:t>Petravić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sz w:val="22"/>
        </w:rPr>
        <w:t>Tominac</w:t>
      </w:r>
      <w:proofErr w:type="spellEnd"/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 xml:space="preserve">SUZG PBF 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(zamjena)</w:t>
      </w:r>
    </w:p>
    <w:p w14:paraId="5982FFB5" w14:textId="77777777" w:rsidR="00DD6C27" w:rsidRPr="00DD6C27" w:rsidRDefault="00DD6C27" w:rsidP="00DD6C2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a) Izvješće Povjerenstva za ocjenu doktorskoga rada </w:t>
      </w:r>
      <w:r w:rsidRPr="00DD6C27">
        <w:rPr>
          <w:rFonts w:asciiTheme="minorHAnsi" w:hAnsiTheme="minorHAnsi" w:cstheme="minorHAnsi"/>
          <w:b/>
          <w:sz w:val="22"/>
        </w:rPr>
        <w:t xml:space="preserve">Marije Gregov,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mag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. ing.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techn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aliment</w:t>
      </w:r>
      <w:proofErr w:type="spellEnd"/>
      <w:r w:rsidRPr="00DD6C27">
        <w:rPr>
          <w:rFonts w:asciiTheme="minorHAnsi" w:hAnsiTheme="minorHAnsi" w:cstheme="minorHAnsi"/>
          <w:b/>
          <w:sz w:val="22"/>
        </w:rPr>
        <w:t>.</w:t>
      </w:r>
      <w:r w:rsidRPr="00DD6C27">
        <w:rPr>
          <w:rFonts w:asciiTheme="minorHAnsi" w:hAnsiTheme="minorHAnsi" w:cstheme="minorHAnsi"/>
          <w:sz w:val="22"/>
        </w:rPr>
        <w:t xml:space="preserve"> u </w:t>
      </w:r>
    </w:p>
    <w:p w14:paraId="11989D7F" w14:textId="7D6490EF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     </w:t>
      </w:r>
      <w:r w:rsidR="00F13D1A">
        <w:rPr>
          <w:rFonts w:asciiTheme="minorHAnsi" w:hAnsiTheme="minorHAnsi" w:cstheme="minorHAnsi"/>
          <w:sz w:val="22"/>
        </w:rPr>
        <w:t xml:space="preserve">       </w:t>
      </w:r>
      <w:r w:rsidRPr="00DD6C27">
        <w:rPr>
          <w:rFonts w:asciiTheme="minorHAnsi" w:hAnsiTheme="minorHAnsi" w:cstheme="minorHAnsi"/>
          <w:sz w:val="22"/>
        </w:rPr>
        <w:t xml:space="preserve">okviru doktorskoga studija Biotehnologija i </w:t>
      </w:r>
      <w:proofErr w:type="spellStart"/>
      <w:r w:rsidRPr="00DD6C27">
        <w:rPr>
          <w:rFonts w:asciiTheme="minorHAnsi" w:hAnsiTheme="minorHAnsi" w:cstheme="minorHAnsi"/>
          <w:sz w:val="22"/>
        </w:rPr>
        <w:t>bioprocesno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inženjerstvo, prehrambena tehnologija </w:t>
      </w:r>
    </w:p>
    <w:p w14:paraId="26DEC357" w14:textId="161921DB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   </w:t>
      </w:r>
      <w:r w:rsidR="00F13D1A">
        <w:rPr>
          <w:rFonts w:asciiTheme="minorHAnsi" w:hAnsiTheme="minorHAnsi" w:cstheme="minorHAnsi"/>
          <w:sz w:val="22"/>
        </w:rPr>
        <w:t xml:space="preserve">        </w:t>
      </w:r>
      <w:r w:rsidRPr="00DD6C27">
        <w:rPr>
          <w:rFonts w:asciiTheme="minorHAnsi" w:hAnsiTheme="minorHAnsi" w:cstheme="minorHAnsi"/>
          <w:sz w:val="22"/>
        </w:rPr>
        <w:t xml:space="preserve"> i nutricionizam (znanstveno polje prehrambena tehnologija), naslova „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Optimizing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the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 </w:t>
      </w:r>
    </w:p>
    <w:p w14:paraId="4AF8AEE8" w14:textId="3D86FA72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b/>
          <w:sz w:val="22"/>
        </w:rPr>
        <w:t xml:space="preserve">     </w:t>
      </w:r>
      <w:r w:rsidR="00F13D1A">
        <w:rPr>
          <w:rFonts w:asciiTheme="minorHAnsi" w:hAnsiTheme="minorHAnsi" w:cstheme="minorHAnsi"/>
          <w:b/>
          <w:sz w:val="22"/>
        </w:rPr>
        <w:t xml:space="preserve">      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ozonation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process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of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surface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water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in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drinking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water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treatment</w:t>
      </w:r>
      <w:proofErr w:type="spellEnd"/>
      <w:r w:rsidRPr="00DD6C27">
        <w:rPr>
          <w:rFonts w:asciiTheme="minorHAnsi" w:hAnsiTheme="minorHAnsi" w:cstheme="minorHAnsi"/>
          <w:b/>
          <w:sz w:val="22"/>
        </w:rPr>
        <w:t>“</w:t>
      </w:r>
      <w:r w:rsidRPr="00DD6C27">
        <w:rPr>
          <w:rFonts w:asciiTheme="minorHAnsi" w:hAnsiTheme="minorHAnsi" w:cstheme="minorHAnsi"/>
          <w:sz w:val="22"/>
        </w:rPr>
        <w:t xml:space="preserve"> („Optimiranje procesa </w:t>
      </w:r>
    </w:p>
    <w:p w14:paraId="415ACD01" w14:textId="0E2C2205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DD6C27">
        <w:rPr>
          <w:rFonts w:asciiTheme="minorHAnsi" w:hAnsiTheme="minorHAnsi" w:cstheme="minorHAnsi"/>
          <w:b/>
          <w:sz w:val="22"/>
        </w:rPr>
        <w:t xml:space="preserve">     </w:t>
      </w:r>
      <w:r w:rsidR="00F13D1A">
        <w:rPr>
          <w:rFonts w:asciiTheme="minorHAnsi" w:hAnsiTheme="minorHAnsi" w:cstheme="minorHAnsi"/>
          <w:b/>
          <w:sz w:val="22"/>
        </w:rPr>
        <w:t xml:space="preserve">       </w:t>
      </w:r>
      <w:proofErr w:type="spellStart"/>
      <w:r w:rsidRPr="00DD6C27">
        <w:rPr>
          <w:rFonts w:asciiTheme="minorHAnsi" w:hAnsiTheme="minorHAnsi" w:cstheme="minorHAnsi"/>
          <w:sz w:val="22"/>
        </w:rPr>
        <w:t>ozoniranja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površinske vode pri obradi vode za piće“)</w:t>
      </w:r>
      <w:r w:rsidRPr="00DD6C27">
        <w:rPr>
          <w:rFonts w:asciiTheme="minorHAnsi" w:hAnsiTheme="minorHAnsi" w:cstheme="minorHAnsi"/>
          <w:b/>
          <w:sz w:val="22"/>
        </w:rPr>
        <w:t xml:space="preserve"> </w:t>
      </w:r>
      <w:r w:rsidRPr="00DD6C27">
        <w:rPr>
          <w:rFonts w:asciiTheme="minorHAnsi" w:hAnsiTheme="minorHAnsi" w:cstheme="minorHAnsi"/>
          <w:sz w:val="22"/>
        </w:rPr>
        <w:t xml:space="preserve">izrađenog po skandinavskom modelu pod </w:t>
      </w:r>
    </w:p>
    <w:p w14:paraId="53776738" w14:textId="305A850A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     </w:t>
      </w:r>
      <w:r w:rsidR="00F13D1A">
        <w:rPr>
          <w:rFonts w:asciiTheme="minorHAnsi" w:hAnsiTheme="minorHAnsi" w:cstheme="minorHAnsi"/>
          <w:sz w:val="22"/>
        </w:rPr>
        <w:t xml:space="preserve">       </w:t>
      </w:r>
      <w:r w:rsidRPr="00DD6C27">
        <w:rPr>
          <w:rFonts w:asciiTheme="minorHAnsi" w:hAnsiTheme="minorHAnsi" w:cstheme="minorHAnsi"/>
          <w:sz w:val="22"/>
        </w:rPr>
        <w:t xml:space="preserve">mentorstvom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Josipa Ćurka, izv. prof. Sveučilišta u Zagrebu Prehrambeno-biotehnološkog </w:t>
      </w:r>
    </w:p>
    <w:p w14:paraId="26BFB09A" w14:textId="01505812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     </w:t>
      </w:r>
      <w:r w:rsidR="00F13D1A">
        <w:rPr>
          <w:rFonts w:asciiTheme="minorHAnsi" w:hAnsiTheme="minorHAnsi" w:cstheme="minorHAnsi"/>
          <w:sz w:val="22"/>
        </w:rPr>
        <w:t xml:space="preserve">       </w:t>
      </w:r>
      <w:r w:rsidRPr="00DD6C27">
        <w:rPr>
          <w:rFonts w:asciiTheme="minorHAnsi" w:hAnsiTheme="minorHAnsi" w:cstheme="minorHAnsi"/>
          <w:sz w:val="22"/>
        </w:rPr>
        <w:t>fakulteta.</w:t>
      </w:r>
    </w:p>
    <w:p w14:paraId="22E6D4F2" w14:textId="77777777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        b) Imenovanje Povjerenstva za obranu doktorskoga rada u sastavu:</w:t>
      </w:r>
    </w:p>
    <w:p w14:paraId="0C8408F5" w14:textId="77777777" w:rsidR="00DD6C27" w:rsidRPr="00DD6C27" w:rsidRDefault="00DD6C27" w:rsidP="00F13D1A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>. Marin Matošić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 xml:space="preserve">SUZG PBF 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(predsjednik)</w:t>
      </w:r>
    </w:p>
    <w:p w14:paraId="40584598" w14:textId="77777777" w:rsidR="00DD6C27" w:rsidRPr="00DD6C27" w:rsidRDefault="00DD6C27" w:rsidP="00F13D1A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Jasenka </w:t>
      </w:r>
      <w:proofErr w:type="spellStart"/>
      <w:r w:rsidRPr="00DD6C27">
        <w:rPr>
          <w:rFonts w:asciiTheme="minorHAnsi" w:hAnsiTheme="minorHAnsi" w:cstheme="minorHAnsi"/>
          <w:sz w:val="22"/>
        </w:rPr>
        <w:t>Gajdoš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sz w:val="22"/>
        </w:rPr>
        <w:t>Kljusurić</w:t>
      </w:r>
      <w:proofErr w:type="spellEnd"/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SUZG PBF</w:t>
      </w:r>
    </w:p>
    <w:p w14:paraId="1572A09A" w14:textId="77777777" w:rsidR="00DD6C27" w:rsidRPr="00DD6C27" w:rsidRDefault="00DD6C27" w:rsidP="00F13D1A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>. Magdalena Ujević Bošnjak, znan. sur.</w:t>
      </w:r>
      <w:r w:rsidRPr="00DD6C27">
        <w:rPr>
          <w:rFonts w:asciiTheme="minorHAnsi" w:hAnsiTheme="minorHAnsi" w:cstheme="minorHAnsi"/>
          <w:sz w:val="22"/>
        </w:rPr>
        <w:tab/>
        <w:t>Hrvatski zavod za javno zdravstvo</w:t>
      </w:r>
    </w:p>
    <w:p w14:paraId="6987F940" w14:textId="77777777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ab/>
        <w:t xml:space="preserve">4. izv.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Ana </w:t>
      </w:r>
      <w:proofErr w:type="spellStart"/>
      <w:r w:rsidRPr="00DD6C27">
        <w:rPr>
          <w:rFonts w:asciiTheme="minorHAnsi" w:hAnsiTheme="minorHAnsi" w:cstheme="minorHAnsi"/>
          <w:sz w:val="22"/>
        </w:rPr>
        <w:t>Jurinjak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Tušek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SUZG PBF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(zamjena)</w:t>
      </w:r>
    </w:p>
    <w:p w14:paraId="20720D21" w14:textId="77777777" w:rsidR="00DD6C27" w:rsidRPr="00DD6C27" w:rsidRDefault="00DD6C27" w:rsidP="00DD6C2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a) Izvješće Povjerenstva </w:t>
      </w:r>
      <w:bookmarkStart w:id="1" w:name="_Hlk200539380"/>
      <w:r w:rsidRPr="00DD6C27">
        <w:rPr>
          <w:rFonts w:asciiTheme="minorHAnsi" w:hAnsiTheme="minorHAnsi" w:cstheme="minorHAnsi"/>
          <w:sz w:val="22"/>
        </w:rPr>
        <w:t xml:space="preserve">za ocjenu doktorskoga rada </w:t>
      </w:r>
      <w:r w:rsidRPr="00DD6C27">
        <w:rPr>
          <w:rFonts w:asciiTheme="minorHAnsi" w:hAnsiTheme="minorHAnsi" w:cstheme="minorHAnsi"/>
          <w:b/>
          <w:sz w:val="22"/>
        </w:rPr>
        <w:t>Jurice Štiglića, dipl. ing.</w:t>
      </w:r>
      <w:r w:rsidRPr="00DD6C27">
        <w:rPr>
          <w:rFonts w:asciiTheme="minorHAnsi" w:hAnsiTheme="minorHAnsi" w:cstheme="minorHAnsi"/>
          <w:sz w:val="22"/>
        </w:rPr>
        <w:t xml:space="preserve"> u okviru doktorskoga </w:t>
      </w:r>
    </w:p>
    <w:p w14:paraId="526E6EA6" w14:textId="7021C18E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    </w:t>
      </w:r>
      <w:r w:rsidR="00F13D1A">
        <w:rPr>
          <w:rFonts w:asciiTheme="minorHAnsi" w:hAnsiTheme="minorHAnsi" w:cstheme="minorHAnsi"/>
          <w:sz w:val="22"/>
        </w:rPr>
        <w:t xml:space="preserve">       </w:t>
      </w:r>
      <w:r w:rsidRPr="00DD6C27">
        <w:rPr>
          <w:rFonts w:asciiTheme="minorHAnsi" w:hAnsiTheme="minorHAnsi" w:cstheme="minorHAnsi"/>
          <w:sz w:val="22"/>
        </w:rPr>
        <w:t xml:space="preserve"> studija Biotehnologija i </w:t>
      </w:r>
      <w:proofErr w:type="spellStart"/>
      <w:r w:rsidRPr="00DD6C27">
        <w:rPr>
          <w:rFonts w:asciiTheme="minorHAnsi" w:hAnsiTheme="minorHAnsi" w:cstheme="minorHAnsi"/>
          <w:sz w:val="22"/>
        </w:rPr>
        <w:t>bioprocesno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inženjerstvo, prehrambena tehnologija i nutricionizam </w:t>
      </w:r>
    </w:p>
    <w:p w14:paraId="7197B0F7" w14:textId="7A35371B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    </w:t>
      </w:r>
      <w:r w:rsidR="00F13D1A">
        <w:rPr>
          <w:rFonts w:asciiTheme="minorHAnsi" w:hAnsiTheme="minorHAnsi" w:cstheme="minorHAnsi"/>
          <w:sz w:val="22"/>
        </w:rPr>
        <w:t xml:space="preserve">      </w:t>
      </w:r>
      <w:r w:rsidRPr="00DD6C27">
        <w:rPr>
          <w:rFonts w:asciiTheme="minorHAnsi" w:hAnsiTheme="minorHAnsi" w:cstheme="minorHAnsi"/>
          <w:sz w:val="22"/>
        </w:rPr>
        <w:t xml:space="preserve"> (znanstveno polje biotehnologija), naslova „</w:t>
      </w:r>
      <w:r w:rsidRPr="00DD6C27">
        <w:rPr>
          <w:rFonts w:asciiTheme="minorHAnsi" w:hAnsiTheme="minorHAnsi" w:cstheme="minorHAnsi"/>
          <w:b/>
          <w:sz w:val="22"/>
        </w:rPr>
        <w:t xml:space="preserve">Utjecaj fizikalno-kemijskih parametara vode na </w:t>
      </w:r>
    </w:p>
    <w:p w14:paraId="6D63659A" w14:textId="77777777" w:rsidR="00522275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b/>
          <w:sz w:val="22"/>
        </w:rPr>
        <w:t xml:space="preserve">     </w:t>
      </w:r>
      <w:r w:rsidR="00F13D1A">
        <w:rPr>
          <w:rFonts w:asciiTheme="minorHAnsi" w:hAnsiTheme="minorHAnsi" w:cstheme="minorHAnsi"/>
          <w:b/>
          <w:sz w:val="22"/>
        </w:rPr>
        <w:t xml:space="preserve">     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bioraznolikost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bakterijske zajednice u vodoopskrbnim sustavima“</w:t>
      </w:r>
      <w:r w:rsidRPr="00DD6C27">
        <w:rPr>
          <w:rFonts w:asciiTheme="minorHAnsi" w:hAnsiTheme="minorHAnsi" w:cstheme="minorHAnsi"/>
          <w:sz w:val="22"/>
        </w:rPr>
        <w:t xml:space="preserve"> izrađenog pod mentorstvom </w:t>
      </w:r>
      <w:r w:rsidR="00F13D1A">
        <w:rPr>
          <w:rFonts w:asciiTheme="minorHAnsi" w:hAnsiTheme="minorHAnsi" w:cstheme="minorHAnsi"/>
          <w:sz w:val="22"/>
        </w:rPr>
        <w:t xml:space="preserve">     </w:t>
      </w:r>
      <w:r w:rsidR="00522275">
        <w:rPr>
          <w:rFonts w:asciiTheme="minorHAnsi" w:hAnsiTheme="minorHAnsi" w:cstheme="minorHAnsi"/>
          <w:sz w:val="22"/>
        </w:rPr>
        <w:t xml:space="preserve">                         </w:t>
      </w:r>
    </w:p>
    <w:p w14:paraId="3762546E" w14:textId="77777777" w:rsidR="00522275" w:rsidRDefault="00522275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</w:t>
      </w:r>
      <w:r w:rsidR="00DD6C27" w:rsidRPr="00DD6C27">
        <w:rPr>
          <w:rFonts w:asciiTheme="minorHAnsi" w:hAnsiTheme="minorHAnsi" w:cstheme="minorHAnsi"/>
          <w:sz w:val="22"/>
        </w:rPr>
        <w:t xml:space="preserve">dr. </w:t>
      </w:r>
      <w:proofErr w:type="spellStart"/>
      <w:r w:rsidR="00DD6C27" w:rsidRPr="00DD6C27">
        <w:rPr>
          <w:rFonts w:asciiTheme="minorHAnsi" w:hAnsiTheme="minorHAnsi" w:cstheme="minorHAnsi"/>
          <w:sz w:val="22"/>
        </w:rPr>
        <w:t>sc</w:t>
      </w:r>
      <w:proofErr w:type="spellEnd"/>
      <w:r w:rsidR="00DD6C27" w:rsidRPr="00DD6C27">
        <w:rPr>
          <w:rFonts w:asciiTheme="minorHAnsi" w:hAnsiTheme="minorHAnsi" w:cstheme="minorHAnsi"/>
          <w:sz w:val="22"/>
        </w:rPr>
        <w:t xml:space="preserve">. Magdalene Ujević Bošnjak, znan. sur. Hrvatskog zavoda za javno zdravstvo i dr. </w:t>
      </w:r>
      <w:proofErr w:type="spellStart"/>
      <w:r w:rsidR="00DD6C27" w:rsidRPr="00DD6C27">
        <w:rPr>
          <w:rFonts w:asciiTheme="minorHAnsi" w:hAnsiTheme="minorHAnsi" w:cstheme="minorHAnsi"/>
          <w:sz w:val="22"/>
        </w:rPr>
        <w:t>sc</w:t>
      </w:r>
      <w:proofErr w:type="spellEnd"/>
      <w:r w:rsidR="00DD6C27" w:rsidRPr="00DD6C27">
        <w:rPr>
          <w:rFonts w:asciiTheme="minorHAnsi" w:hAnsiTheme="minorHAnsi" w:cstheme="minorHAnsi"/>
          <w:sz w:val="22"/>
        </w:rPr>
        <w:t xml:space="preserve">. Jasne </w:t>
      </w:r>
      <w:r>
        <w:rPr>
          <w:rFonts w:asciiTheme="minorHAnsi" w:hAnsiTheme="minorHAnsi" w:cstheme="minorHAnsi"/>
          <w:sz w:val="22"/>
        </w:rPr>
        <w:t xml:space="preserve">       </w:t>
      </w:r>
    </w:p>
    <w:p w14:paraId="636CEBB0" w14:textId="0DC138E3" w:rsidR="00DD6C27" w:rsidRDefault="00522275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    </w:t>
      </w:r>
      <w:r w:rsidR="00DD6C27" w:rsidRPr="00DD6C27">
        <w:rPr>
          <w:rFonts w:asciiTheme="minorHAnsi" w:hAnsiTheme="minorHAnsi" w:cstheme="minorHAnsi"/>
          <w:sz w:val="22"/>
        </w:rPr>
        <w:t xml:space="preserve">Novak, red. prof. Sveučilišta u Zagrebu Prehrambeno-biotehnološkog fakulteta. </w:t>
      </w:r>
    </w:p>
    <w:p w14:paraId="48B01124" w14:textId="258E6028" w:rsidR="00EB7909" w:rsidRDefault="00EB7909" w:rsidP="00DD6C2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20B9C58" w14:textId="7279D68C" w:rsidR="00EB7909" w:rsidRDefault="00EB7909" w:rsidP="00DD6C2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728BF5B" w14:textId="77777777" w:rsidR="00EB7909" w:rsidRPr="00DD6C27" w:rsidRDefault="00EB7909" w:rsidP="00DD6C27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49AB7CC" w14:textId="4EE9BD80" w:rsidR="00DD6C27" w:rsidRPr="00DD6C27" w:rsidRDefault="00522275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</w:t>
      </w:r>
      <w:r w:rsidR="00DD6C27" w:rsidRPr="00DD6C27">
        <w:rPr>
          <w:rFonts w:asciiTheme="minorHAnsi" w:hAnsiTheme="minorHAnsi" w:cstheme="minorHAnsi"/>
          <w:sz w:val="22"/>
        </w:rPr>
        <w:t>b) Imenovanje Povjerenstva za obranu doktorskoga rada u sastavu:</w:t>
      </w:r>
    </w:p>
    <w:p w14:paraId="1E89E66D" w14:textId="77777777" w:rsidR="00DD6C27" w:rsidRPr="00DD6C27" w:rsidRDefault="00DD6C27" w:rsidP="00522275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>. Josip Ćurko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 xml:space="preserve">SUZG PBF 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(predsjednik)</w:t>
      </w:r>
    </w:p>
    <w:p w14:paraId="2B59AADB" w14:textId="77777777" w:rsidR="00DD6C27" w:rsidRPr="00DD6C27" w:rsidRDefault="00DD6C27" w:rsidP="00522275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Jurica </w:t>
      </w:r>
      <w:proofErr w:type="spellStart"/>
      <w:r w:rsidRPr="00DD6C27">
        <w:rPr>
          <w:rFonts w:asciiTheme="minorHAnsi" w:hAnsiTheme="minorHAnsi" w:cstheme="minorHAnsi"/>
          <w:sz w:val="22"/>
        </w:rPr>
        <w:t>Žučko</w:t>
      </w:r>
      <w:proofErr w:type="spellEnd"/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SUZG PBF</w:t>
      </w:r>
    </w:p>
    <w:p w14:paraId="29FC636F" w14:textId="77777777" w:rsidR="00DD6C27" w:rsidRPr="00DD6C27" w:rsidRDefault="00DD6C27" w:rsidP="00522275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Nikolina </w:t>
      </w:r>
      <w:proofErr w:type="spellStart"/>
      <w:r w:rsidRPr="00DD6C27">
        <w:rPr>
          <w:rFonts w:asciiTheme="minorHAnsi" w:hAnsiTheme="minorHAnsi" w:cstheme="minorHAnsi"/>
          <w:sz w:val="22"/>
        </w:rPr>
        <w:t>Udiković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Kolić, znan. </w:t>
      </w:r>
      <w:proofErr w:type="spellStart"/>
      <w:r w:rsidRPr="00DD6C27">
        <w:rPr>
          <w:rFonts w:asciiTheme="minorHAnsi" w:hAnsiTheme="minorHAnsi" w:cstheme="minorHAnsi"/>
          <w:sz w:val="22"/>
        </w:rPr>
        <w:t>savj</w:t>
      </w:r>
      <w:proofErr w:type="spellEnd"/>
      <w:r w:rsidRPr="00DD6C27">
        <w:rPr>
          <w:rFonts w:asciiTheme="minorHAnsi" w:hAnsiTheme="minorHAnsi" w:cstheme="minorHAnsi"/>
          <w:sz w:val="22"/>
        </w:rPr>
        <w:t>.</w:t>
      </w:r>
      <w:r w:rsidRPr="00DD6C27">
        <w:rPr>
          <w:rFonts w:asciiTheme="minorHAnsi" w:hAnsiTheme="minorHAnsi" w:cstheme="minorHAnsi"/>
          <w:sz w:val="22"/>
        </w:rPr>
        <w:tab/>
        <w:t>IRB, Zagreb</w:t>
      </w:r>
    </w:p>
    <w:p w14:paraId="418216B0" w14:textId="77777777" w:rsidR="00522275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ab/>
      </w:r>
    </w:p>
    <w:p w14:paraId="527F64ED" w14:textId="7817BB87" w:rsidR="00DD6C27" w:rsidRPr="00DD6C27" w:rsidRDefault="00DD6C27" w:rsidP="00522275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4. izv.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Andreja </w:t>
      </w:r>
      <w:proofErr w:type="spellStart"/>
      <w:r w:rsidRPr="00DD6C27">
        <w:rPr>
          <w:rFonts w:asciiTheme="minorHAnsi" w:hAnsiTheme="minorHAnsi" w:cstheme="minorHAnsi"/>
          <w:sz w:val="22"/>
        </w:rPr>
        <w:t>Leboš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sz w:val="22"/>
        </w:rPr>
        <w:t>Pavunc</w:t>
      </w:r>
      <w:proofErr w:type="spellEnd"/>
      <w:r w:rsidRPr="00DD6C27">
        <w:rPr>
          <w:rFonts w:asciiTheme="minorHAnsi" w:hAnsiTheme="minorHAnsi" w:cstheme="minorHAnsi"/>
          <w:sz w:val="22"/>
        </w:rPr>
        <w:tab/>
        <w:t>SUZG PBF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(zamjena)</w:t>
      </w:r>
    </w:p>
    <w:bookmarkEnd w:id="1"/>
    <w:p w14:paraId="7C4FBC80" w14:textId="77777777" w:rsidR="00DD6C27" w:rsidRPr="00DD6C27" w:rsidRDefault="00DD6C27" w:rsidP="00DD6C2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Imenovanje Povjerenstva za ocjenu </w:t>
      </w:r>
      <w:bookmarkStart w:id="2" w:name="_Hlk200618648"/>
      <w:r w:rsidRPr="00DD6C27">
        <w:rPr>
          <w:rFonts w:asciiTheme="minorHAnsi" w:hAnsiTheme="minorHAnsi" w:cstheme="minorHAnsi"/>
          <w:sz w:val="22"/>
        </w:rPr>
        <w:t xml:space="preserve">doktorskoga rada </w:t>
      </w:r>
      <w:r w:rsidRPr="00DD6C27">
        <w:rPr>
          <w:rFonts w:asciiTheme="minorHAnsi" w:hAnsiTheme="minorHAnsi" w:cstheme="minorHAnsi"/>
          <w:b/>
          <w:sz w:val="22"/>
        </w:rPr>
        <w:t xml:space="preserve">Jasmine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Hasanović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mag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nutr</w:t>
      </w:r>
      <w:proofErr w:type="spellEnd"/>
      <w:r w:rsidRPr="00DD6C27">
        <w:rPr>
          <w:rFonts w:asciiTheme="minorHAnsi" w:hAnsiTheme="minorHAnsi" w:cstheme="minorHAnsi"/>
          <w:b/>
          <w:sz w:val="22"/>
        </w:rPr>
        <w:t>.</w:t>
      </w:r>
      <w:r w:rsidRPr="00DD6C27">
        <w:rPr>
          <w:rFonts w:asciiTheme="minorHAnsi" w:hAnsiTheme="minorHAnsi" w:cstheme="minorHAnsi"/>
          <w:sz w:val="22"/>
        </w:rPr>
        <w:t xml:space="preserve"> u okviru doktorskoga studija Biotehnologija i </w:t>
      </w:r>
      <w:proofErr w:type="spellStart"/>
      <w:r w:rsidRPr="00DD6C27">
        <w:rPr>
          <w:rFonts w:asciiTheme="minorHAnsi" w:hAnsiTheme="minorHAnsi" w:cstheme="minorHAnsi"/>
          <w:sz w:val="22"/>
        </w:rPr>
        <w:t>bioprocesno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inženjerstvo, prehrambena tehnologija i nutricionizam (znanstveno polje nutricionizam), naslova </w:t>
      </w:r>
      <w:r w:rsidRPr="00DD6C27">
        <w:rPr>
          <w:rFonts w:asciiTheme="minorHAnsi" w:hAnsiTheme="minorHAnsi" w:cstheme="minorHAnsi"/>
          <w:b/>
          <w:sz w:val="22"/>
        </w:rPr>
        <w:t>„Utvrđivanje socioekonomskih odrednica prehrambenih navika povezanih s debljinom u djece u dobi od 6 do 10 godina u Republici Hrvatskoj“</w:t>
      </w:r>
      <w:r w:rsidRPr="00DD6C27">
        <w:rPr>
          <w:rFonts w:asciiTheme="minorHAnsi" w:hAnsiTheme="minorHAnsi" w:cstheme="minorHAnsi"/>
          <w:sz w:val="22"/>
        </w:rPr>
        <w:t xml:space="preserve">, izrađenog pod mentorstvom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Sanje </w:t>
      </w:r>
      <w:proofErr w:type="spellStart"/>
      <w:r w:rsidRPr="00DD6C27">
        <w:rPr>
          <w:rFonts w:asciiTheme="minorHAnsi" w:hAnsiTheme="minorHAnsi" w:cstheme="minorHAnsi"/>
          <w:sz w:val="22"/>
        </w:rPr>
        <w:t>Musić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Milanović, izv. prof. Sveučilišta u Zagrebu Medicinskog fakulteta i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Zvonimira </w:t>
      </w:r>
      <w:proofErr w:type="spellStart"/>
      <w:r w:rsidRPr="00DD6C27">
        <w:rPr>
          <w:rFonts w:asciiTheme="minorHAnsi" w:hAnsiTheme="minorHAnsi" w:cstheme="minorHAnsi"/>
          <w:sz w:val="22"/>
        </w:rPr>
        <w:t>Šatalića</w:t>
      </w:r>
      <w:proofErr w:type="spellEnd"/>
      <w:r w:rsidRPr="00DD6C27">
        <w:rPr>
          <w:rFonts w:asciiTheme="minorHAnsi" w:hAnsiTheme="minorHAnsi" w:cstheme="minorHAnsi"/>
          <w:sz w:val="22"/>
        </w:rPr>
        <w:t>, red. prof. Sveučilišta u Zagrebu Prehrambeno-biotehnološkog fakulteta</w:t>
      </w:r>
      <w:bookmarkEnd w:id="2"/>
      <w:r w:rsidRPr="00DD6C27">
        <w:rPr>
          <w:rFonts w:asciiTheme="minorHAnsi" w:hAnsiTheme="minorHAnsi" w:cstheme="minorHAnsi"/>
          <w:sz w:val="22"/>
        </w:rPr>
        <w:t xml:space="preserve"> u sastavu:</w:t>
      </w:r>
    </w:p>
    <w:p w14:paraId="19FF63A1" w14:textId="77777777" w:rsidR="00DD6C27" w:rsidRPr="00DD6C27" w:rsidRDefault="00DD6C27" w:rsidP="00522275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bookmarkStart w:id="3" w:name="_Hlk200616575"/>
      <w:r w:rsidRPr="00DD6C27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Ines </w:t>
      </w:r>
      <w:proofErr w:type="spellStart"/>
      <w:r w:rsidRPr="00DD6C27">
        <w:rPr>
          <w:rFonts w:asciiTheme="minorHAnsi" w:hAnsiTheme="minorHAnsi" w:cstheme="minorHAnsi"/>
          <w:sz w:val="22"/>
        </w:rPr>
        <w:t>Panjkota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sz w:val="22"/>
        </w:rPr>
        <w:t>Krbavčić</w:t>
      </w:r>
      <w:proofErr w:type="spellEnd"/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 xml:space="preserve">SUZG PBF 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(predsjednik)</w:t>
      </w:r>
    </w:p>
    <w:p w14:paraId="759DC4F8" w14:textId="77777777" w:rsidR="00DD6C27" w:rsidRPr="00DD6C27" w:rsidRDefault="00DD6C27" w:rsidP="00522275">
      <w:pPr>
        <w:spacing w:after="0"/>
        <w:ind w:firstLine="708"/>
        <w:jc w:val="both"/>
        <w:rPr>
          <w:rFonts w:asciiTheme="minorHAnsi" w:hAnsiTheme="minorHAnsi" w:cstheme="minorHAnsi"/>
          <w:b/>
          <w:bCs/>
          <w:sz w:val="22"/>
          <w:lang w:val="en-US"/>
        </w:rPr>
      </w:pPr>
      <w:r w:rsidRPr="00DD6C27">
        <w:rPr>
          <w:rFonts w:asciiTheme="minorHAnsi" w:hAnsiTheme="minorHAnsi" w:cstheme="minorHAnsi"/>
          <w:sz w:val="22"/>
        </w:rPr>
        <w:t xml:space="preserve">2. </w:t>
      </w:r>
      <w:proofErr w:type="spellStart"/>
      <w:r w:rsidRPr="00DD6C27">
        <w:rPr>
          <w:rFonts w:asciiTheme="minorHAnsi" w:hAnsiTheme="minorHAnsi" w:cstheme="minorHAnsi"/>
          <w:bCs/>
          <w:sz w:val="22"/>
          <w:lang w:val="en-US"/>
        </w:rPr>
        <w:t>nasl</w:t>
      </w:r>
      <w:proofErr w:type="spellEnd"/>
      <w:r w:rsidRPr="00DD6C27">
        <w:rPr>
          <w:rFonts w:asciiTheme="minorHAnsi" w:hAnsiTheme="minorHAnsi" w:cstheme="minorHAnsi"/>
          <w:bCs/>
          <w:sz w:val="22"/>
          <w:lang w:val="en-US"/>
        </w:rPr>
        <w:t xml:space="preserve">. prof. dr. sc. Darija </w:t>
      </w:r>
      <w:proofErr w:type="spellStart"/>
      <w:r w:rsidRPr="00DD6C27">
        <w:rPr>
          <w:rFonts w:asciiTheme="minorHAnsi" w:hAnsiTheme="minorHAnsi" w:cstheme="minorHAnsi"/>
          <w:bCs/>
          <w:sz w:val="22"/>
          <w:lang w:val="en-US"/>
        </w:rPr>
        <w:t>Vranešić</w:t>
      </w:r>
      <w:proofErr w:type="spellEnd"/>
      <w:r w:rsidRPr="00DD6C27">
        <w:rPr>
          <w:rFonts w:asciiTheme="minorHAnsi" w:hAnsiTheme="minorHAnsi" w:cstheme="minorHAnsi"/>
          <w:bCs/>
          <w:sz w:val="22"/>
          <w:lang w:val="en-US"/>
        </w:rPr>
        <w:t xml:space="preserve"> Bender</w:t>
      </w:r>
      <w:r w:rsidRPr="00DD6C27">
        <w:rPr>
          <w:rFonts w:asciiTheme="minorHAnsi" w:hAnsiTheme="minorHAnsi" w:cstheme="minorHAnsi"/>
          <w:b/>
          <w:bCs/>
          <w:sz w:val="22"/>
          <w:lang w:val="en-US"/>
        </w:rPr>
        <w:tab/>
      </w:r>
      <w:r w:rsidRPr="00DD6C27">
        <w:rPr>
          <w:rFonts w:asciiTheme="minorHAnsi" w:hAnsiTheme="minorHAnsi" w:cstheme="minorHAnsi"/>
          <w:sz w:val="22"/>
        </w:rPr>
        <w:t>SUZG PBF / KBC Zagreb</w:t>
      </w:r>
    </w:p>
    <w:p w14:paraId="409A41C0" w14:textId="77777777" w:rsidR="00DD6C27" w:rsidRPr="00DD6C27" w:rsidRDefault="00DD6C27" w:rsidP="00522275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3. doc.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Valentina </w:t>
      </w:r>
      <w:proofErr w:type="spellStart"/>
      <w:r w:rsidRPr="00DD6C27">
        <w:rPr>
          <w:rFonts w:asciiTheme="minorHAnsi" w:hAnsiTheme="minorHAnsi" w:cstheme="minorHAnsi"/>
          <w:sz w:val="22"/>
        </w:rPr>
        <w:t>Rahelić</w:t>
      </w:r>
      <w:proofErr w:type="spellEnd"/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Sveučilište Sjever / KBC Zagreb</w:t>
      </w:r>
    </w:p>
    <w:bookmarkEnd w:id="3"/>
    <w:p w14:paraId="78D92CB3" w14:textId="77777777" w:rsidR="00DD6C27" w:rsidRPr="00DD6C27" w:rsidRDefault="00DD6C27" w:rsidP="00DD6C2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Imenovanje Povjerenstva za ocjenu </w:t>
      </w:r>
      <w:bookmarkStart w:id="4" w:name="_Hlk200616627"/>
      <w:r w:rsidRPr="00DD6C27">
        <w:rPr>
          <w:rFonts w:asciiTheme="minorHAnsi" w:hAnsiTheme="minorHAnsi" w:cstheme="minorHAnsi"/>
          <w:sz w:val="22"/>
        </w:rPr>
        <w:t xml:space="preserve">doktorskoga rada </w:t>
      </w:r>
      <w:r w:rsidRPr="00DD6C27">
        <w:rPr>
          <w:rFonts w:asciiTheme="minorHAnsi" w:hAnsiTheme="minorHAnsi" w:cstheme="minorHAnsi"/>
          <w:b/>
          <w:sz w:val="22"/>
        </w:rPr>
        <w:t xml:space="preserve">Lane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Ljuma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Skupnjak</w:t>
      </w:r>
      <w:proofErr w:type="spellEnd"/>
      <w:r w:rsidRPr="00DD6C27">
        <w:rPr>
          <w:rFonts w:asciiTheme="minorHAnsi" w:hAnsiTheme="minorHAnsi" w:cstheme="minorHAnsi"/>
          <w:b/>
          <w:sz w:val="22"/>
        </w:rPr>
        <w:t>, dipl. ing.</w:t>
      </w:r>
      <w:r w:rsidRPr="00DD6C27">
        <w:rPr>
          <w:rFonts w:asciiTheme="minorHAnsi" w:hAnsiTheme="minorHAnsi" w:cstheme="minorHAnsi"/>
          <w:sz w:val="22"/>
        </w:rPr>
        <w:t xml:space="preserve"> u okviru doktorskoga studija Biotehnologija i </w:t>
      </w:r>
      <w:proofErr w:type="spellStart"/>
      <w:r w:rsidRPr="00DD6C27">
        <w:rPr>
          <w:rFonts w:asciiTheme="minorHAnsi" w:hAnsiTheme="minorHAnsi" w:cstheme="minorHAnsi"/>
          <w:sz w:val="22"/>
        </w:rPr>
        <w:t>bioprocesno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inženjerstvo, prehrambena tehnologija i nutricionizam (znanstveno polje biotehnologija), naslova </w:t>
      </w:r>
      <w:r w:rsidRPr="00DD6C27">
        <w:rPr>
          <w:rFonts w:asciiTheme="minorHAnsi" w:hAnsiTheme="minorHAnsi" w:cstheme="minorHAnsi"/>
          <w:b/>
          <w:sz w:val="22"/>
        </w:rPr>
        <w:t xml:space="preserve">„Određivanje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genomskih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determinanti patogenosti soja QX virusa zaraznoga bronhitisa“</w:t>
      </w:r>
      <w:r w:rsidRPr="00DD6C27">
        <w:rPr>
          <w:rFonts w:asciiTheme="minorHAnsi" w:hAnsiTheme="minorHAnsi" w:cstheme="minorHAnsi"/>
          <w:sz w:val="22"/>
        </w:rPr>
        <w:t xml:space="preserve">, izrađenog pod mentorstvom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Ante Vrdoljaka, znan. sur. Sveučilišta u Zagrebu Prehrambeno-biotehnološkog fakulteta te </w:t>
      </w:r>
      <w:proofErr w:type="spellStart"/>
      <w:r w:rsidRPr="00DD6C27">
        <w:rPr>
          <w:rFonts w:asciiTheme="minorHAnsi" w:hAnsiTheme="minorHAnsi" w:cstheme="minorHAnsi"/>
          <w:sz w:val="22"/>
        </w:rPr>
        <w:t>Genera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d.d. i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Jurice </w:t>
      </w:r>
      <w:proofErr w:type="spellStart"/>
      <w:r w:rsidRPr="00DD6C27">
        <w:rPr>
          <w:rFonts w:asciiTheme="minorHAnsi" w:hAnsiTheme="minorHAnsi" w:cstheme="minorHAnsi"/>
          <w:sz w:val="22"/>
        </w:rPr>
        <w:t>Žučka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, red. prof. Sveučilišta u Zagrebu Prehrambeno-biotehnološkog fakulteta </w:t>
      </w:r>
      <w:bookmarkEnd w:id="4"/>
      <w:r w:rsidRPr="00DD6C27">
        <w:rPr>
          <w:rFonts w:asciiTheme="minorHAnsi" w:hAnsiTheme="minorHAnsi" w:cstheme="minorHAnsi"/>
          <w:sz w:val="22"/>
        </w:rPr>
        <w:t>u sastavu:</w:t>
      </w:r>
    </w:p>
    <w:p w14:paraId="3E94D9F2" w14:textId="77777777" w:rsidR="00DD6C27" w:rsidRPr="00DD6C27" w:rsidRDefault="00DD6C27" w:rsidP="00522275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bookmarkStart w:id="5" w:name="_Hlk200618771"/>
      <w:r w:rsidRPr="00DD6C27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>. Blaženka Kos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 xml:space="preserve">SUZG PBF 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(predsjednik)</w:t>
      </w:r>
    </w:p>
    <w:p w14:paraId="6F79E9C2" w14:textId="77777777" w:rsidR="00DD6C27" w:rsidRPr="00DD6C27" w:rsidRDefault="00DD6C27" w:rsidP="00522275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Višnja </w:t>
      </w:r>
      <w:proofErr w:type="spellStart"/>
      <w:r w:rsidRPr="00DD6C27">
        <w:rPr>
          <w:rFonts w:asciiTheme="minorHAnsi" w:hAnsiTheme="minorHAnsi" w:cstheme="minorHAnsi"/>
          <w:sz w:val="22"/>
        </w:rPr>
        <w:t>Gaurina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sz w:val="22"/>
        </w:rPr>
        <w:t>Srček</w:t>
      </w:r>
      <w:proofErr w:type="spellEnd"/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SUZG PBF</w:t>
      </w:r>
    </w:p>
    <w:p w14:paraId="3309B74E" w14:textId="77777777" w:rsidR="00DD6C27" w:rsidRPr="00DD6C27" w:rsidRDefault="00DD6C27" w:rsidP="00522275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Anamarija </w:t>
      </w:r>
      <w:proofErr w:type="spellStart"/>
      <w:r w:rsidRPr="00DD6C27">
        <w:rPr>
          <w:rFonts w:asciiTheme="minorHAnsi" w:hAnsiTheme="minorHAnsi" w:cstheme="minorHAnsi"/>
          <w:sz w:val="22"/>
        </w:rPr>
        <w:t>Slović</w:t>
      </w:r>
      <w:proofErr w:type="spellEnd"/>
      <w:r w:rsidRPr="00DD6C27">
        <w:rPr>
          <w:rFonts w:asciiTheme="minorHAnsi" w:hAnsiTheme="minorHAnsi" w:cstheme="minorHAnsi"/>
          <w:sz w:val="22"/>
        </w:rPr>
        <w:t>, znan. sur.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 xml:space="preserve">SUZG PMF / </w:t>
      </w:r>
      <w:proofErr w:type="spellStart"/>
      <w:r w:rsidRPr="00DD6C27">
        <w:rPr>
          <w:rFonts w:asciiTheme="minorHAnsi" w:hAnsiTheme="minorHAnsi" w:cstheme="minorHAnsi"/>
          <w:sz w:val="22"/>
        </w:rPr>
        <w:t>Genera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d.d.</w:t>
      </w:r>
    </w:p>
    <w:bookmarkEnd w:id="5"/>
    <w:p w14:paraId="16CA00AF" w14:textId="77777777" w:rsidR="00DD6C27" w:rsidRPr="00DD6C27" w:rsidRDefault="00DD6C27" w:rsidP="00DD6C2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Imenovanje Povjerenstva za ocjenu doktorskoga rada </w:t>
      </w:r>
      <w:bookmarkStart w:id="6" w:name="_Hlk200618957"/>
      <w:proofErr w:type="spellStart"/>
      <w:r w:rsidRPr="00DD6C27">
        <w:rPr>
          <w:rFonts w:asciiTheme="minorHAnsi" w:hAnsiTheme="minorHAnsi" w:cstheme="minorHAnsi"/>
          <w:b/>
          <w:sz w:val="22"/>
        </w:rPr>
        <w:t>Melisse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Prelac,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mag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. ing.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agr</w:t>
      </w:r>
      <w:proofErr w:type="spellEnd"/>
      <w:r w:rsidRPr="00DD6C27">
        <w:rPr>
          <w:rFonts w:asciiTheme="minorHAnsi" w:hAnsiTheme="minorHAnsi" w:cstheme="minorHAnsi"/>
          <w:b/>
          <w:sz w:val="22"/>
        </w:rPr>
        <w:t>.</w:t>
      </w:r>
      <w:r w:rsidRPr="00DD6C27">
        <w:rPr>
          <w:rFonts w:asciiTheme="minorHAnsi" w:hAnsiTheme="minorHAnsi" w:cstheme="minorHAnsi"/>
          <w:sz w:val="22"/>
        </w:rPr>
        <w:t xml:space="preserve"> u okviru doktorskoga studija Biotehnologija i </w:t>
      </w:r>
      <w:proofErr w:type="spellStart"/>
      <w:r w:rsidRPr="00DD6C27">
        <w:rPr>
          <w:rFonts w:asciiTheme="minorHAnsi" w:hAnsiTheme="minorHAnsi" w:cstheme="minorHAnsi"/>
          <w:sz w:val="22"/>
        </w:rPr>
        <w:t>bioprocesno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inženjerstvo, prehrambena tehnologija i nutricionizam (znanstveno polje prehrambena tehnologija), naslova </w:t>
      </w:r>
      <w:r w:rsidRPr="00DD6C27">
        <w:rPr>
          <w:rFonts w:asciiTheme="minorHAnsi" w:hAnsiTheme="minorHAnsi" w:cstheme="minorHAnsi"/>
          <w:b/>
          <w:sz w:val="22"/>
        </w:rPr>
        <w:t>„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The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adsorption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of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phytochemicals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from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onion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peel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and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olive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leaf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aqueous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extracts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onto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biochar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from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grapevine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pruning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residues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“ </w:t>
      </w:r>
      <w:r w:rsidRPr="00DD6C27">
        <w:rPr>
          <w:rFonts w:asciiTheme="minorHAnsi" w:hAnsiTheme="minorHAnsi" w:cstheme="minorHAnsi"/>
          <w:sz w:val="22"/>
        </w:rPr>
        <w:t xml:space="preserve">(„Potencijal </w:t>
      </w:r>
      <w:proofErr w:type="spellStart"/>
      <w:r w:rsidRPr="00DD6C27">
        <w:rPr>
          <w:rFonts w:asciiTheme="minorHAnsi" w:hAnsiTheme="minorHAnsi" w:cstheme="minorHAnsi"/>
          <w:sz w:val="22"/>
        </w:rPr>
        <w:t>biougljena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od ostataka rezidbe vinove loze u adsorpciji </w:t>
      </w:r>
      <w:proofErr w:type="spellStart"/>
      <w:r w:rsidRPr="00DD6C27">
        <w:rPr>
          <w:rFonts w:asciiTheme="minorHAnsi" w:hAnsiTheme="minorHAnsi" w:cstheme="minorHAnsi"/>
          <w:sz w:val="22"/>
        </w:rPr>
        <w:t>fitokemikalija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iz vodenih ekstrakata ljuske luka i lista masline“), izrađenog po skandinavskom modelu pod mentorstvom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Igora Palčića, v. znan. sur. Instituta za poljoprivredu i turizam Poreč i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Maje </w:t>
      </w:r>
      <w:proofErr w:type="spellStart"/>
      <w:r w:rsidRPr="00DD6C27">
        <w:rPr>
          <w:rFonts w:asciiTheme="minorHAnsi" w:hAnsiTheme="minorHAnsi" w:cstheme="minorHAnsi"/>
          <w:sz w:val="22"/>
        </w:rPr>
        <w:t>Repajić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, izv. prof. Sveučilišta u Zagrebu Prehrambeno-biotehnološkog fakulteta </w:t>
      </w:r>
      <w:bookmarkEnd w:id="6"/>
      <w:r w:rsidRPr="00DD6C27">
        <w:rPr>
          <w:rFonts w:asciiTheme="minorHAnsi" w:hAnsiTheme="minorHAnsi" w:cstheme="minorHAnsi"/>
          <w:sz w:val="22"/>
        </w:rPr>
        <w:t>u sastavu:</w:t>
      </w:r>
    </w:p>
    <w:p w14:paraId="5E88E8C7" w14:textId="77777777" w:rsidR="00DD6C27" w:rsidRPr="00DD6C27" w:rsidRDefault="00DD6C27" w:rsidP="00522275">
      <w:pPr>
        <w:spacing w:after="0"/>
        <w:ind w:left="708"/>
        <w:jc w:val="both"/>
        <w:rPr>
          <w:rFonts w:asciiTheme="minorHAnsi" w:hAnsiTheme="minorHAnsi" w:cstheme="minorHAnsi"/>
          <w:sz w:val="22"/>
        </w:rPr>
      </w:pPr>
      <w:bookmarkStart w:id="7" w:name="_Hlk200618928"/>
      <w:r w:rsidRPr="00DD6C27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>. Verica Dragović-Uzelac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 xml:space="preserve">SUZG PBF 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(predsjednik)</w:t>
      </w:r>
    </w:p>
    <w:p w14:paraId="455704C4" w14:textId="77777777" w:rsidR="00DD6C27" w:rsidRPr="00DD6C27" w:rsidRDefault="00DD6C27" w:rsidP="00522275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2. izv.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>. Josip Ćurko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SUZG PBF</w:t>
      </w:r>
    </w:p>
    <w:p w14:paraId="43EEF5B6" w14:textId="1C59B0F4" w:rsidR="00DD6C27" w:rsidRPr="00DD6C27" w:rsidRDefault="00DD6C27" w:rsidP="00522275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>. Nikola Major, v. znan. sur.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Institut za poljoprivredu i turizam Poreč</w:t>
      </w:r>
    </w:p>
    <w:bookmarkEnd w:id="7"/>
    <w:p w14:paraId="415521DB" w14:textId="77777777" w:rsidR="00DD6C27" w:rsidRPr="00DD6C27" w:rsidRDefault="00DD6C27" w:rsidP="00DD6C2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>Izvješće Povjerenstva u sastavu:</w:t>
      </w:r>
    </w:p>
    <w:p w14:paraId="7A00A71F" w14:textId="77777777" w:rsidR="00DD6C27" w:rsidRPr="00DD6C27" w:rsidRDefault="00DD6C27" w:rsidP="00522275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bookmarkStart w:id="8" w:name="_Hlk200619327"/>
      <w:r w:rsidRPr="00DD6C27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Ivana Rumora </w:t>
      </w:r>
      <w:proofErr w:type="spellStart"/>
      <w:r w:rsidRPr="00DD6C27">
        <w:rPr>
          <w:rFonts w:asciiTheme="minorHAnsi" w:hAnsiTheme="minorHAnsi" w:cstheme="minorHAnsi"/>
          <w:sz w:val="22"/>
        </w:rPr>
        <w:t>Samarin</w:t>
      </w:r>
      <w:proofErr w:type="spellEnd"/>
      <w:r w:rsidRPr="00DD6C27">
        <w:rPr>
          <w:rFonts w:asciiTheme="minorHAnsi" w:hAnsiTheme="minorHAnsi" w:cstheme="minorHAnsi"/>
          <w:sz w:val="22"/>
        </w:rPr>
        <w:tab/>
        <w:t xml:space="preserve">SUZG PBF 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(predsjednik)</w:t>
      </w:r>
    </w:p>
    <w:p w14:paraId="061844EE" w14:textId="77777777" w:rsidR="00DD6C27" w:rsidRPr="00DD6C27" w:rsidRDefault="00DD6C27" w:rsidP="00522275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2.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>. Morana Jaganjac, znan. sav.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IRB, Zagreb</w:t>
      </w:r>
    </w:p>
    <w:p w14:paraId="6C190AE4" w14:textId="77777777" w:rsidR="00DD6C27" w:rsidRPr="00DD6C27" w:rsidRDefault="00DD6C27" w:rsidP="00522275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Ana-Marija </w:t>
      </w:r>
      <w:proofErr w:type="spellStart"/>
      <w:r w:rsidRPr="00DD6C27">
        <w:rPr>
          <w:rFonts w:asciiTheme="minorHAnsi" w:hAnsiTheme="minorHAnsi" w:cstheme="minorHAnsi"/>
          <w:sz w:val="22"/>
        </w:rPr>
        <w:t>Domijan</w:t>
      </w:r>
      <w:proofErr w:type="spellEnd"/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 xml:space="preserve">SUZG FBF                                        </w:t>
      </w:r>
    </w:p>
    <w:p w14:paraId="17C3C205" w14:textId="77777777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        za ocjenu nacrta doktorskoga rada </w:t>
      </w:r>
      <w:r w:rsidRPr="00DD6C27">
        <w:rPr>
          <w:rFonts w:asciiTheme="minorHAnsi" w:hAnsiTheme="minorHAnsi" w:cstheme="minorHAnsi"/>
          <w:b/>
          <w:sz w:val="22"/>
        </w:rPr>
        <w:t xml:space="preserve">Ines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Peremin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mag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. ing.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bioproc</w:t>
      </w:r>
      <w:proofErr w:type="spellEnd"/>
      <w:r w:rsidRPr="00DD6C27">
        <w:rPr>
          <w:rFonts w:asciiTheme="minorHAnsi" w:hAnsiTheme="minorHAnsi" w:cstheme="minorHAnsi"/>
          <w:b/>
          <w:sz w:val="22"/>
        </w:rPr>
        <w:t>.</w:t>
      </w:r>
      <w:r w:rsidRPr="00DD6C27">
        <w:rPr>
          <w:rFonts w:asciiTheme="minorHAnsi" w:hAnsiTheme="minorHAnsi" w:cstheme="minorHAnsi"/>
          <w:sz w:val="22"/>
        </w:rPr>
        <w:t xml:space="preserve">, u okviru doktorskog studija </w:t>
      </w:r>
    </w:p>
    <w:p w14:paraId="4BF6F097" w14:textId="77777777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        Biotehnologija i </w:t>
      </w:r>
      <w:proofErr w:type="spellStart"/>
      <w:r w:rsidRPr="00DD6C27">
        <w:rPr>
          <w:rFonts w:asciiTheme="minorHAnsi" w:hAnsiTheme="minorHAnsi" w:cstheme="minorHAnsi"/>
          <w:sz w:val="22"/>
        </w:rPr>
        <w:t>bioprocesno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inženjerstvo, prehrambena tehnologija i nutricionizam (znanstveno </w:t>
      </w:r>
    </w:p>
    <w:p w14:paraId="5B78A23A" w14:textId="77777777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        polje interdisciplinarne biotehničke znanosti) naslova </w:t>
      </w:r>
      <w:r w:rsidRPr="00DD6C27">
        <w:rPr>
          <w:rFonts w:asciiTheme="minorHAnsi" w:hAnsiTheme="minorHAnsi" w:cstheme="minorHAnsi"/>
          <w:b/>
          <w:sz w:val="22"/>
        </w:rPr>
        <w:t xml:space="preserve">„Povezanost vegetarijanske i mješovite </w:t>
      </w:r>
    </w:p>
    <w:p w14:paraId="3DF46EF3" w14:textId="77777777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b/>
          <w:sz w:val="22"/>
        </w:rPr>
        <w:t xml:space="preserve">        prehrane s upalom, oksidacijskim stresom i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genomskim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oštećenjima“ </w:t>
      </w:r>
      <w:r w:rsidRPr="00DD6C27">
        <w:rPr>
          <w:rFonts w:asciiTheme="minorHAnsi" w:hAnsiTheme="minorHAnsi" w:cstheme="minorHAnsi"/>
          <w:sz w:val="22"/>
        </w:rPr>
        <w:t xml:space="preserve">uz prijedlog izmjene </w:t>
      </w:r>
    </w:p>
    <w:p w14:paraId="65513EFC" w14:textId="77777777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        naslova tako da glasi </w:t>
      </w:r>
      <w:r w:rsidRPr="00DD6C27">
        <w:rPr>
          <w:rFonts w:asciiTheme="minorHAnsi" w:hAnsiTheme="minorHAnsi" w:cstheme="minorHAnsi"/>
          <w:b/>
          <w:sz w:val="22"/>
        </w:rPr>
        <w:t xml:space="preserve">„Usporedba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biomarkera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 upale, antioksidacijske obrane i oštećenja DNA </w:t>
      </w:r>
    </w:p>
    <w:p w14:paraId="78EA3A29" w14:textId="77777777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b/>
          <w:sz w:val="22"/>
        </w:rPr>
        <w:t xml:space="preserve">        između vegetarijanaca i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omnivora</w:t>
      </w:r>
      <w:proofErr w:type="spellEnd"/>
      <w:r w:rsidRPr="00DD6C27">
        <w:rPr>
          <w:rFonts w:asciiTheme="minorHAnsi" w:hAnsiTheme="minorHAnsi" w:cstheme="minorHAnsi"/>
          <w:b/>
          <w:sz w:val="22"/>
        </w:rPr>
        <w:t>“</w:t>
      </w:r>
      <w:r w:rsidRPr="00DD6C27">
        <w:rPr>
          <w:rFonts w:asciiTheme="minorHAnsi" w:hAnsiTheme="minorHAnsi" w:cstheme="minorHAnsi"/>
          <w:sz w:val="22"/>
        </w:rPr>
        <w:t>.</w:t>
      </w:r>
    </w:p>
    <w:p w14:paraId="4CC63752" w14:textId="77777777" w:rsidR="00DD6C27" w:rsidRPr="00DD6C27" w:rsidRDefault="00DD6C27" w:rsidP="00124EF1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lastRenderedPageBreak/>
        <w:t>Prijedlog imenovanja mentora:</w:t>
      </w:r>
    </w:p>
    <w:p w14:paraId="6B452B83" w14:textId="77777777" w:rsidR="00DD6C27" w:rsidRPr="00DD6C27" w:rsidRDefault="00DD6C27" w:rsidP="00124EF1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Ivone </w:t>
      </w:r>
      <w:proofErr w:type="spellStart"/>
      <w:r w:rsidRPr="00DD6C27">
        <w:rPr>
          <w:rFonts w:asciiTheme="minorHAnsi" w:hAnsiTheme="minorHAnsi" w:cstheme="minorHAnsi"/>
          <w:sz w:val="22"/>
        </w:rPr>
        <w:t>Jakaša</w:t>
      </w:r>
      <w:proofErr w:type="spellEnd"/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SUZG PBF</w:t>
      </w:r>
    </w:p>
    <w:p w14:paraId="74E736EE" w14:textId="6E38B86F" w:rsidR="00124EF1" w:rsidRPr="00DD6C27" w:rsidRDefault="00DD6C27" w:rsidP="00EB7909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2.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>. Goran Gajski, v. znan. sur.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IMI, Zagreb</w:t>
      </w:r>
    </w:p>
    <w:bookmarkEnd w:id="8"/>
    <w:p w14:paraId="2D249BA1" w14:textId="77777777" w:rsidR="00DD6C27" w:rsidRPr="00DD6C27" w:rsidRDefault="00DD6C27" w:rsidP="00DD6C2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>Izvješće Stručnog povjerenstva u sastavu:</w:t>
      </w:r>
    </w:p>
    <w:p w14:paraId="70733F5C" w14:textId="77777777" w:rsidR="00DD6C27" w:rsidRPr="00DD6C27" w:rsidRDefault="00DD6C27" w:rsidP="00124EF1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bookmarkStart w:id="9" w:name="_Hlk200620495"/>
      <w:r w:rsidRPr="00DD6C27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>. Marina Krpan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SUZG PBF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(predsjednik)</w:t>
      </w:r>
    </w:p>
    <w:p w14:paraId="10529E64" w14:textId="77777777" w:rsidR="00DD6C27" w:rsidRPr="00DD6C27" w:rsidRDefault="00DD6C27" w:rsidP="00124EF1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Sanja </w:t>
      </w:r>
      <w:proofErr w:type="spellStart"/>
      <w:r w:rsidRPr="00DD6C27">
        <w:rPr>
          <w:rFonts w:asciiTheme="minorHAnsi" w:hAnsiTheme="minorHAnsi" w:cstheme="minorHAnsi"/>
          <w:sz w:val="22"/>
        </w:rPr>
        <w:t>Vidaček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sz w:val="22"/>
        </w:rPr>
        <w:t>Filipec</w:t>
      </w:r>
      <w:proofErr w:type="spellEnd"/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SUZG PBF</w:t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 xml:space="preserve">     (odabrani mentor)</w:t>
      </w:r>
    </w:p>
    <w:p w14:paraId="4C932071" w14:textId="77777777" w:rsidR="00DD6C27" w:rsidRPr="00DD6C27" w:rsidRDefault="00DD6C27" w:rsidP="00124EF1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DD6C27">
        <w:rPr>
          <w:rFonts w:asciiTheme="minorHAnsi" w:hAnsiTheme="minorHAnsi" w:cstheme="minorHAnsi"/>
          <w:sz w:val="22"/>
        </w:rPr>
        <w:t>sc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DD6C27">
        <w:rPr>
          <w:rFonts w:asciiTheme="minorHAnsi" w:hAnsiTheme="minorHAnsi" w:cstheme="minorHAnsi"/>
          <w:sz w:val="22"/>
        </w:rPr>
        <w:t>Nevijo</w:t>
      </w:r>
      <w:proofErr w:type="spellEnd"/>
      <w:r w:rsidRPr="00DD6C2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D6C27">
        <w:rPr>
          <w:rFonts w:asciiTheme="minorHAnsi" w:hAnsiTheme="minorHAnsi" w:cstheme="minorHAnsi"/>
          <w:sz w:val="22"/>
        </w:rPr>
        <w:t>Zdolec</w:t>
      </w:r>
      <w:proofErr w:type="spellEnd"/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</w:r>
      <w:r w:rsidRPr="00DD6C27">
        <w:rPr>
          <w:rFonts w:asciiTheme="minorHAnsi" w:hAnsiTheme="minorHAnsi" w:cstheme="minorHAnsi"/>
          <w:sz w:val="22"/>
        </w:rPr>
        <w:tab/>
        <w:t>SUZG VF</w:t>
      </w:r>
    </w:p>
    <w:bookmarkEnd w:id="9"/>
    <w:p w14:paraId="43507F25" w14:textId="77777777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        za prihvaćanje teme </w:t>
      </w:r>
      <w:bookmarkStart w:id="10" w:name="_Hlk200620527"/>
      <w:r w:rsidRPr="00DD6C27">
        <w:rPr>
          <w:rFonts w:asciiTheme="minorHAnsi" w:hAnsiTheme="minorHAnsi" w:cstheme="minorHAnsi"/>
          <w:sz w:val="22"/>
        </w:rPr>
        <w:t xml:space="preserve">završnog specijalističkog rada </w:t>
      </w:r>
      <w:r w:rsidRPr="00DD6C27">
        <w:rPr>
          <w:rFonts w:asciiTheme="minorHAnsi" w:hAnsiTheme="minorHAnsi" w:cstheme="minorHAnsi"/>
          <w:b/>
          <w:sz w:val="22"/>
        </w:rPr>
        <w:t xml:space="preserve">Petre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Vidinski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mag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. ing.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techn</w:t>
      </w:r>
      <w:proofErr w:type="spellEnd"/>
      <w:r w:rsidRPr="00DD6C27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DD6C27">
        <w:rPr>
          <w:rFonts w:asciiTheme="minorHAnsi" w:hAnsiTheme="minorHAnsi" w:cstheme="minorHAnsi"/>
          <w:b/>
          <w:sz w:val="22"/>
        </w:rPr>
        <w:t>aliment</w:t>
      </w:r>
      <w:proofErr w:type="spellEnd"/>
      <w:r w:rsidRPr="00DD6C27">
        <w:rPr>
          <w:rFonts w:asciiTheme="minorHAnsi" w:hAnsiTheme="minorHAnsi" w:cstheme="minorHAnsi"/>
          <w:b/>
          <w:sz w:val="22"/>
        </w:rPr>
        <w:t>.</w:t>
      </w:r>
      <w:r w:rsidRPr="00DD6C27">
        <w:rPr>
          <w:rFonts w:asciiTheme="minorHAnsi" w:hAnsiTheme="minorHAnsi" w:cstheme="minorHAnsi"/>
          <w:sz w:val="22"/>
        </w:rPr>
        <w:t xml:space="preserve">, u </w:t>
      </w:r>
    </w:p>
    <w:p w14:paraId="022A7E18" w14:textId="77777777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        okviru poslijediplomskog specijalističkog studija Kvaliteta i sigurnost hrane, naslova </w:t>
      </w:r>
      <w:r w:rsidRPr="00DD6C27">
        <w:rPr>
          <w:rFonts w:asciiTheme="minorHAnsi" w:hAnsiTheme="minorHAnsi" w:cstheme="minorHAnsi"/>
          <w:b/>
          <w:sz w:val="22"/>
        </w:rPr>
        <w:t xml:space="preserve">„Procjena </w:t>
      </w:r>
    </w:p>
    <w:p w14:paraId="3334156B" w14:textId="77777777" w:rsidR="00DD6C27" w:rsidRPr="00DD6C27" w:rsidRDefault="00DD6C27" w:rsidP="00DD6C27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DD6C27">
        <w:rPr>
          <w:rFonts w:asciiTheme="minorHAnsi" w:hAnsiTheme="minorHAnsi" w:cstheme="minorHAnsi"/>
          <w:b/>
          <w:sz w:val="22"/>
        </w:rPr>
        <w:t xml:space="preserve">        kulture sigurnosti hrane u maloprodajnom lancu“</w:t>
      </w:r>
      <w:r w:rsidRPr="00DD6C27">
        <w:rPr>
          <w:rFonts w:asciiTheme="minorHAnsi" w:hAnsiTheme="minorHAnsi" w:cstheme="minorHAnsi"/>
          <w:sz w:val="22"/>
        </w:rPr>
        <w:t>.</w:t>
      </w:r>
    </w:p>
    <w:bookmarkEnd w:id="10"/>
    <w:p w14:paraId="70267446" w14:textId="77777777" w:rsidR="00DD6C27" w:rsidRPr="00DD6C27" w:rsidRDefault="00DD6C27" w:rsidP="00DD6C27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>R a z n o</w:t>
      </w:r>
    </w:p>
    <w:p w14:paraId="00697C75" w14:textId="69D84A13" w:rsidR="0011339D" w:rsidRDefault="0011339D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99EB63D" w14:textId="14BB8AEF" w:rsidR="0011339D" w:rsidRDefault="0011339D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9CDB8E1" w14:textId="119C9F78" w:rsidR="00243B77" w:rsidRPr="00473E0E" w:rsidRDefault="00243B77" w:rsidP="00473E0E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473E0E">
        <w:rPr>
          <w:rFonts w:asciiTheme="minorHAnsi" w:hAnsiTheme="minorHAnsi" w:cstheme="minorHAnsi"/>
          <w:b/>
          <w:sz w:val="22"/>
        </w:rPr>
        <w:t>Ad. 1.</w:t>
      </w:r>
    </w:p>
    <w:p w14:paraId="409E7105" w14:textId="1962B006" w:rsidR="00243B77" w:rsidRDefault="00243B77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A079C89" w14:textId="11E2695E" w:rsidR="00243B77" w:rsidRDefault="00243B77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Dekanica prof. dr. </w:t>
      </w:r>
      <w:proofErr w:type="spellStart"/>
      <w:r w:rsidR="006B7992">
        <w:rPr>
          <w:rFonts w:asciiTheme="minorHAnsi" w:hAnsiTheme="minorHAnsi" w:cstheme="minorHAnsi"/>
          <w:sz w:val="22"/>
        </w:rPr>
        <w:t>sc</w:t>
      </w:r>
      <w:proofErr w:type="spellEnd"/>
      <w:r w:rsidR="006B7992">
        <w:rPr>
          <w:rFonts w:asciiTheme="minorHAnsi" w:hAnsiTheme="minorHAnsi" w:cstheme="minorHAnsi"/>
          <w:sz w:val="22"/>
        </w:rPr>
        <w:t xml:space="preserve">. </w:t>
      </w:r>
      <w:proofErr w:type="spellStart"/>
      <w:r w:rsidR="006B7992">
        <w:rPr>
          <w:rFonts w:asciiTheme="minorHAnsi" w:hAnsiTheme="minorHAnsi" w:cstheme="minorHAnsi"/>
          <w:sz w:val="22"/>
        </w:rPr>
        <w:t>V.Dragović</w:t>
      </w:r>
      <w:proofErr w:type="spellEnd"/>
      <w:r w:rsidR="006B7992">
        <w:rPr>
          <w:rFonts w:asciiTheme="minorHAnsi" w:hAnsiTheme="minorHAnsi" w:cstheme="minorHAnsi"/>
          <w:sz w:val="22"/>
        </w:rPr>
        <w:t>-Uzelac dala je na prihvaćanje zapisnik 8. redovite sjednice Fakultetskog vijeća održane 21. svibnja 2025. godine.</w:t>
      </w:r>
    </w:p>
    <w:p w14:paraId="35F10195" w14:textId="77777777" w:rsidR="00124EF1" w:rsidRDefault="00124EF1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0F56ADC" w14:textId="7423EB14" w:rsidR="006B7992" w:rsidRPr="00124EF1" w:rsidRDefault="00124EF1" w:rsidP="00124EF1">
      <w:pPr>
        <w:spacing w:after="0"/>
        <w:jc w:val="center"/>
        <w:rPr>
          <w:rFonts w:asciiTheme="minorHAnsi" w:hAnsiTheme="minorHAnsi" w:cstheme="minorHAnsi"/>
          <w:sz w:val="22"/>
        </w:rPr>
      </w:pPr>
      <w:r w:rsidRPr="00124EF1">
        <w:rPr>
          <w:rFonts w:asciiTheme="minorHAnsi" w:hAnsiTheme="minorHAnsi" w:cstheme="minorHAnsi"/>
          <w:sz w:val="22"/>
        </w:rPr>
        <w:t>*  *  *  *</w:t>
      </w:r>
    </w:p>
    <w:p w14:paraId="0DE9AFF7" w14:textId="51413BBB" w:rsidR="006B7992" w:rsidRDefault="006B7992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Fakultetsko vijeće jednoglasno je prihvatilo zapisnik 8. redovite sjednice Fakultetskog vijeća održane 21. svibnja 2025. godine.</w:t>
      </w:r>
    </w:p>
    <w:p w14:paraId="4E9D4A21" w14:textId="0331B2A0" w:rsidR="006B7992" w:rsidRDefault="006B7992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49E676A" w14:textId="66247D75" w:rsidR="006B7992" w:rsidRPr="00473E0E" w:rsidRDefault="006B7992" w:rsidP="00473E0E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473E0E">
        <w:rPr>
          <w:rFonts w:asciiTheme="minorHAnsi" w:hAnsiTheme="minorHAnsi" w:cstheme="minorHAnsi"/>
          <w:b/>
          <w:sz w:val="22"/>
        </w:rPr>
        <w:t>Ad. 2.</w:t>
      </w:r>
    </w:p>
    <w:p w14:paraId="20EDE5F2" w14:textId="619B32BA" w:rsidR="006B7992" w:rsidRDefault="006B7992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9F60428" w14:textId="6D074D1D" w:rsidR="006B7992" w:rsidRDefault="006B7992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Dekanica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V.Dragović</w:t>
      </w:r>
      <w:proofErr w:type="spellEnd"/>
      <w:r>
        <w:rPr>
          <w:rFonts w:asciiTheme="minorHAnsi" w:hAnsiTheme="minorHAnsi" w:cstheme="minorHAnsi"/>
          <w:sz w:val="22"/>
        </w:rPr>
        <w:t>-Uzelac izvijestila je članove Vijeća o sljedećem:</w:t>
      </w:r>
    </w:p>
    <w:p w14:paraId="203D262A" w14:textId="77777777" w:rsidR="00EB7909" w:rsidRDefault="00EB7909" w:rsidP="00EB7909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Vezano uz nacionalne kriterije za izbore održana je izvanredna sjednica Vijeća biotehničkog područja. Na istoj je donesen sljedeći Zaključak: „Sukladno članku 32. Statuta Sveučilišta u Zagrebu te članku 4. Poslovnika o radu Vijeća biotehničkog područja, Vijeće biotehničkog područja Sveučilišta u Zagrebu smatra da Nacrt Nacionalnih, sveučilišnih, znanstvenih i umjetničkih kriterija koji je Ministarstvo znanosti, obrazovanja i mladih stavilo u postupak savjetovanja dana 15. svibnja 2025. nije moguće usvojiti, niti unaprijediti do razine prihvatljivosti za donošenje.</w:t>
      </w:r>
    </w:p>
    <w:p w14:paraId="64EDD8DF" w14:textId="77777777" w:rsidR="00EB7909" w:rsidRDefault="00EB7909" w:rsidP="00EB7909">
      <w:pPr>
        <w:pStyle w:val="ListParagraph"/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Zaključak zajedno s obrazloženjem dostavljen je Senatu Sveučilišta u Zagrebu.</w:t>
      </w:r>
    </w:p>
    <w:p w14:paraId="13A5C505" w14:textId="77777777" w:rsidR="00EB7909" w:rsidRDefault="00EB7909" w:rsidP="00EB7909">
      <w:pPr>
        <w:pStyle w:val="ListParagraph"/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Dekanica se zahvalila svima na iznesenim konstruktivnim komentarima.</w:t>
      </w:r>
    </w:p>
    <w:p w14:paraId="59841AC5" w14:textId="77777777" w:rsidR="00EB7909" w:rsidRDefault="00EB7909" w:rsidP="00EB7909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Također je održana elektronska sjednica Rektorskog zbora. </w:t>
      </w:r>
    </w:p>
    <w:p w14:paraId="3C03DC1F" w14:textId="77777777" w:rsidR="00EB7909" w:rsidRDefault="00EB7909" w:rsidP="00EB7909">
      <w:pPr>
        <w:pStyle w:val="ListParagraph"/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Rektorski zbor je nakon provedenih internih rasprava na hrvatskim sveučilištima, na 7. sjednici u </w:t>
      </w:r>
      <w:proofErr w:type="spellStart"/>
      <w:r>
        <w:rPr>
          <w:rFonts w:asciiTheme="minorHAnsi" w:hAnsiTheme="minorHAnsi" w:cstheme="minorHAnsi"/>
          <w:sz w:val="22"/>
        </w:rPr>
        <w:t>akad</w:t>
      </w:r>
      <w:proofErr w:type="spellEnd"/>
      <w:r>
        <w:rPr>
          <w:rFonts w:asciiTheme="minorHAnsi" w:hAnsiTheme="minorHAnsi" w:cstheme="minorHAnsi"/>
          <w:sz w:val="22"/>
        </w:rPr>
        <w:t xml:space="preserve">. od. 2023./2024. održanoj 8. svibnja 2024. godine na Sveučilištu u Splitu jednoglasno usvojio konačni prijedlog nastavnih i stručnih elemenata odnosno prijedloga kriterija za izbor na znanstveno-nastavno, umjetničko-nastavna i nastavna radna mjesta i uputio ga 21. svibnja 2024. godine Nacionalnom vijeću za visoko obrazovanje, znanost i tehnološki razvoj. Nastavni i stručni elementi su sastavni dio Nacionalnih sveučilišnih, znanstvenih i umjetničkih kriterija za izbor na znanstveno-nastavno, umjetničko-nastavno, znanstveno i nastavno radno mjesto na sveučilištu i znanstvenom institutu. </w:t>
      </w:r>
    </w:p>
    <w:p w14:paraId="7B2061F5" w14:textId="77777777" w:rsidR="00EB7909" w:rsidRDefault="00EB7909" w:rsidP="00EB7909">
      <w:pPr>
        <w:pStyle w:val="ListParagraph"/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Rektorski zbor u skladu sa svojim ovlastima utvrđenim člankom 93. Zakona o visokom obrazovanju i znanstvenoj djelatnosti (NN 119/22), kao jedini ovlašteni predlagatelj, smatra da nastavni i stručni elementi prema konačnom prijedlogu Rektorskog zbora Republike Hrvatske čine sastavni dio Nacionalnih sveučilišnih, znanstvenih i umjetničkih kriterija za izbor na </w:t>
      </w:r>
      <w:r>
        <w:rPr>
          <w:rFonts w:asciiTheme="minorHAnsi" w:hAnsiTheme="minorHAnsi" w:cstheme="minorHAnsi"/>
          <w:sz w:val="22"/>
        </w:rPr>
        <w:lastRenderedPageBreak/>
        <w:t>znanstveno-nastavno, umjetničko-nastavno, znanstveno i nastavno radno mjesto na sveučilištu i znanstvenom institutu i ne mogu se mijenjati.</w:t>
      </w:r>
    </w:p>
    <w:p w14:paraId="245AE5E6" w14:textId="77777777" w:rsidR="00EB7909" w:rsidRDefault="00EB7909" w:rsidP="00EB7909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Senat Sveučilišta u Zagrebu je na 1. izvanrednoj sjednici održanoj 10. lipnja 2025. godine donio Zaključak o prijedlogu Nacionalnih sveučilišnih, znanstvenih i umjetničkih kriterija.</w:t>
      </w:r>
    </w:p>
    <w:p w14:paraId="4E325FA0" w14:textId="77777777" w:rsidR="00EB7909" w:rsidRDefault="00EB7909" w:rsidP="00EB7909">
      <w:pPr>
        <w:pStyle w:val="ListParagraph"/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Sveučilište u Zagrebu predlaže Ministarstvu znanosti, obrazovanja i mladih i Nacionalnom vijeću za visoko obrazovanje, znanost i tehnološki razvoj da se obustavi postupak donošenja Nacionalnih sveučilišnih, znanstvenih i umjetničkih kriterija.</w:t>
      </w:r>
    </w:p>
    <w:p w14:paraId="7D8B6A5E" w14:textId="77777777" w:rsidR="00EB7909" w:rsidRDefault="00EB7909" w:rsidP="00EB7909">
      <w:pPr>
        <w:pStyle w:val="ListParagraph"/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Također se predlaže da se cjelokupan postupak donošenja Nacionalnih kriterija, u odgovarajućem zakonskom postupku i u skladu s važećim zakonskim pravilima, u partnerkom odnosu, s jedne strane Zakonom ovlaštenih predlagatelja Kriterija – Rektorskog zbora za nastavne i stručne elemente, te nadležnih matičnih odbora za znanstvene i umjetničke elemente, a s druge strane Zakonom ovlaštenog donositelja Kriterija – Nacionalnog vijeća, provede iznova.</w:t>
      </w:r>
    </w:p>
    <w:p w14:paraId="687C91E8" w14:textId="77777777" w:rsidR="00EB7909" w:rsidRDefault="00EB7909" w:rsidP="00EB790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DF65191" w14:textId="77777777" w:rsidR="00EB7909" w:rsidRPr="00304069" w:rsidRDefault="00EB7909" w:rsidP="00EB790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DA3EAD0" w14:textId="77777777" w:rsidR="00EB7909" w:rsidRDefault="00EB7909" w:rsidP="00EB7909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Nadalje je dekanica izvijestila članove Vijeća da je na Sveučilištu u Zagrebu održana radionica o načinu pripreme razvojne izvedbene komponente. Prijedlog iste trebao bi se tijekom srpnja dostaviti članovima Vijeća na raspravu.</w:t>
      </w:r>
    </w:p>
    <w:p w14:paraId="6EA25E4F" w14:textId="660900A5" w:rsidR="00304069" w:rsidRDefault="00304069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26AB534" w14:textId="4C1C79AF" w:rsidR="00304069" w:rsidRPr="00304069" w:rsidRDefault="00304069" w:rsidP="00304069">
      <w:pPr>
        <w:spacing w:after="0"/>
        <w:jc w:val="center"/>
        <w:rPr>
          <w:rFonts w:asciiTheme="minorHAnsi" w:hAnsiTheme="minorHAnsi" w:cstheme="minorHAnsi"/>
          <w:sz w:val="22"/>
        </w:rPr>
      </w:pPr>
      <w:r w:rsidRPr="00304069">
        <w:rPr>
          <w:rFonts w:asciiTheme="minorHAnsi" w:hAnsiTheme="minorHAnsi" w:cstheme="minorHAnsi"/>
          <w:sz w:val="22"/>
        </w:rPr>
        <w:t>*  *  *  *</w:t>
      </w:r>
    </w:p>
    <w:p w14:paraId="3381B825" w14:textId="76B99B78" w:rsidR="00304069" w:rsidRDefault="00304069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Fakultetsko vijeće jednoglasno je usvojilo izvješće dekanice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>. Verice Dragović-Uzelac.</w:t>
      </w:r>
    </w:p>
    <w:p w14:paraId="498E451A" w14:textId="71FDCFAF" w:rsidR="00304069" w:rsidRDefault="00304069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115533A" w14:textId="3A0BAC43" w:rsidR="00304069" w:rsidRPr="00304069" w:rsidRDefault="00304069" w:rsidP="00304069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304069">
        <w:rPr>
          <w:rFonts w:asciiTheme="minorHAnsi" w:hAnsiTheme="minorHAnsi" w:cstheme="minorHAnsi"/>
          <w:b/>
          <w:sz w:val="22"/>
        </w:rPr>
        <w:t>Ad. 3.</w:t>
      </w:r>
    </w:p>
    <w:p w14:paraId="6CDC565C" w14:textId="5BEA0753" w:rsidR="00304069" w:rsidRDefault="00304069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C27D764" w14:textId="403F6EE6" w:rsidR="00304069" w:rsidRDefault="00304069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Izvješće prodekanice za nastavu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M.Ivančić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Šantek</w:t>
      </w:r>
      <w:proofErr w:type="spellEnd"/>
      <w:r>
        <w:rPr>
          <w:rFonts w:asciiTheme="minorHAnsi" w:hAnsiTheme="minorHAnsi" w:cstheme="minorHAnsi"/>
          <w:sz w:val="22"/>
        </w:rPr>
        <w:t xml:space="preserve"> dostavljeno je u pisanom obliku kao sastavni dio materijala za Vijeće.</w:t>
      </w:r>
    </w:p>
    <w:p w14:paraId="5C8E425F" w14:textId="58952807" w:rsidR="00304069" w:rsidRDefault="00304069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D2D757F" w14:textId="7225257C" w:rsidR="00304069" w:rsidRDefault="00304069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Nadalje je prodekanica za nastavu izvijestila članov Vijeća o sljedećem:</w:t>
      </w:r>
    </w:p>
    <w:p w14:paraId="161BF445" w14:textId="590FA89E" w:rsidR="00304069" w:rsidRDefault="00304069" w:rsidP="00304069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Predstojnicima zavoda upućen je mail sa zahtjevom da se raspravi nacrt Pravilnika o studiranju na prijediplomskim i diplomskih studijima SUZG PBF. Rok za dostavu komentara je 30. lipanja 2025. Komentare je potrebno dostaviti prodekanici na mail.</w:t>
      </w:r>
    </w:p>
    <w:p w14:paraId="48C49A40" w14:textId="593AA487" w:rsidR="00304069" w:rsidRDefault="00304069" w:rsidP="00304069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Vezano uz upise na prijediplomske studije, prodekanica je izvijestila Vijeća o trenutnim prijavama i zainteresiranosti za naš Fakultet:</w:t>
      </w:r>
    </w:p>
    <w:p w14:paraId="3958BAB1" w14:textId="2634E642" w:rsidR="00304069" w:rsidRDefault="00304069" w:rsidP="00304069">
      <w:pPr>
        <w:pStyle w:val="ListParagraph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studij Nutricionizam – od 524 ukupno prijavljenih njih 70 je prvi izbor</w:t>
      </w:r>
    </w:p>
    <w:p w14:paraId="5672326A" w14:textId="3CDA7462" w:rsidR="00304069" w:rsidRDefault="00304069" w:rsidP="00304069">
      <w:pPr>
        <w:pStyle w:val="ListParagraph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studij Biotehnologija – od 693 ukupno prijavljenih njih 72 je prvi izbor</w:t>
      </w:r>
    </w:p>
    <w:p w14:paraId="5C324CB9" w14:textId="23AFA8F2" w:rsidR="00304069" w:rsidRDefault="00304069" w:rsidP="00304069">
      <w:pPr>
        <w:pStyle w:val="ListParagraph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studij Prehrambena tehnologija – od 311 ukupno prijavljenih njih 16 je prvi izbor</w:t>
      </w:r>
    </w:p>
    <w:p w14:paraId="24F1217C" w14:textId="37B2BF4A" w:rsidR="00304069" w:rsidRDefault="00304069" w:rsidP="0030406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F61549F" w14:textId="7EE9AD27" w:rsidR="00304069" w:rsidRPr="00304069" w:rsidRDefault="00304069" w:rsidP="00304069">
      <w:pPr>
        <w:spacing w:after="0"/>
        <w:jc w:val="center"/>
        <w:rPr>
          <w:rFonts w:asciiTheme="minorHAnsi" w:hAnsiTheme="minorHAnsi" w:cstheme="minorHAnsi"/>
          <w:sz w:val="22"/>
        </w:rPr>
      </w:pPr>
      <w:r w:rsidRPr="00304069">
        <w:rPr>
          <w:rFonts w:asciiTheme="minorHAnsi" w:hAnsiTheme="minorHAnsi" w:cstheme="minorHAnsi"/>
          <w:sz w:val="22"/>
        </w:rPr>
        <w:t>*  *  *  *</w:t>
      </w:r>
    </w:p>
    <w:p w14:paraId="5362D4D1" w14:textId="703DEF10" w:rsidR="00304069" w:rsidRDefault="00304069" w:rsidP="00304069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Fakultetsko vijeće jednoglasno je usvojilo izvješće prodekanice za nastavu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>
        <w:rPr>
          <w:rFonts w:asciiTheme="minorHAnsi" w:hAnsiTheme="minorHAnsi" w:cstheme="minorHAnsi"/>
          <w:sz w:val="22"/>
        </w:rPr>
        <w:t>Šantek</w:t>
      </w:r>
      <w:proofErr w:type="spellEnd"/>
      <w:r>
        <w:rPr>
          <w:rFonts w:asciiTheme="minorHAnsi" w:hAnsiTheme="minorHAnsi" w:cstheme="minorHAnsi"/>
          <w:sz w:val="22"/>
        </w:rPr>
        <w:t>, a time i Upute za održavanje ispita pred ispitnim povjerenstvom.</w:t>
      </w:r>
    </w:p>
    <w:p w14:paraId="13091A99" w14:textId="5F4E14B4" w:rsidR="00304069" w:rsidRDefault="00304069" w:rsidP="0030406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17D3546" w14:textId="7811FF1F" w:rsidR="00304069" w:rsidRPr="009C0426" w:rsidRDefault="00304069" w:rsidP="009C0426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9C0426">
        <w:rPr>
          <w:rFonts w:asciiTheme="minorHAnsi" w:hAnsiTheme="minorHAnsi" w:cstheme="minorHAnsi"/>
          <w:b/>
          <w:sz w:val="22"/>
        </w:rPr>
        <w:t>Ad. 4.</w:t>
      </w:r>
    </w:p>
    <w:p w14:paraId="65753E7F" w14:textId="5DEB8040" w:rsidR="00304069" w:rsidRDefault="00304069" w:rsidP="0030406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EA40998" w14:textId="74C20CC3" w:rsidR="00304069" w:rsidRPr="00304069" w:rsidRDefault="00304069" w:rsidP="00304069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Prodekanica za znanost i međunarodnu suradnju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I.Radojčić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Redovniković</w:t>
      </w:r>
      <w:proofErr w:type="spellEnd"/>
      <w:r>
        <w:rPr>
          <w:rFonts w:asciiTheme="minorHAnsi" w:hAnsiTheme="minorHAnsi" w:cstheme="minorHAnsi"/>
          <w:sz w:val="22"/>
        </w:rPr>
        <w:t xml:space="preserve"> izvijestila je članove Vijeća o sljedećem:</w:t>
      </w:r>
    </w:p>
    <w:p w14:paraId="3A348D72" w14:textId="77777777" w:rsidR="00EB7909" w:rsidRDefault="00DD6C27" w:rsidP="00DD6C27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 xml:space="preserve">Vezano uz programske ugovore, predano je ukupno 11 projektnih prijedloga koji su trenutno u fazi recenzije. Rok za dostavu recenzija je 20. lipnja 2025. godine. Nakon toga će se izraditi rang-lista, koja će biti dostavljena Povjerenstvu na odobrenje. Cjelokupna dokumentacija bit </w:t>
      </w:r>
    </w:p>
    <w:p w14:paraId="52C7BD7A" w14:textId="77777777" w:rsidR="00EB7909" w:rsidRDefault="00EB7909" w:rsidP="00EB7909">
      <w:pPr>
        <w:pStyle w:val="ListParagraph"/>
        <w:spacing w:after="0"/>
        <w:jc w:val="both"/>
        <w:rPr>
          <w:rFonts w:asciiTheme="minorHAnsi" w:hAnsiTheme="minorHAnsi" w:cstheme="minorHAnsi"/>
          <w:sz w:val="22"/>
        </w:rPr>
      </w:pPr>
    </w:p>
    <w:p w14:paraId="2069F043" w14:textId="33796295" w:rsidR="00DD6C27" w:rsidRPr="00DD6C27" w:rsidRDefault="00DD6C27" w:rsidP="00EB7909">
      <w:pPr>
        <w:pStyle w:val="ListParagraph"/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>će potom proslijeđena Sveučilištu, a rang-lista će prethodno biti potvrđena na sjednici Vijeća u srpnju.</w:t>
      </w:r>
    </w:p>
    <w:p w14:paraId="1B330100" w14:textId="77777777" w:rsidR="00DD6C27" w:rsidRPr="00DD6C27" w:rsidRDefault="00DD6C27" w:rsidP="00DD6C27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>Do 15. srpnja 2025. godine planira se izrada razvojne i izvedbene komponente programskih ugovora.</w:t>
      </w:r>
    </w:p>
    <w:p w14:paraId="0EBA1B7E" w14:textId="77777777" w:rsidR="00DD6C27" w:rsidRPr="00DD6C27" w:rsidRDefault="00DD6C27" w:rsidP="00DD6C27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>Objavljen je poziv na dostavu projektnih prijedloga IRI S3 – Povećanje razvoja novih proizvoda i usluga koji proizlaze iz aktivnosti istraživanja i razvoja. Rok za prijavu je 15. rujna 2025., a krajnji rok za provedbu projekata je 31. prosinca 2025. godine.</w:t>
      </w:r>
    </w:p>
    <w:p w14:paraId="09F05548" w14:textId="14BD76FC" w:rsidR="00DD6C27" w:rsidRDefault="00DD6C27" w:rsidP="00DD6C27">
      <w:pPr>
        <w:pStyle w:val="ListParagraph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D6C27">
        <w:rPr>
          <w:rFonts w:asciiTheme="minorHAnsi" w:hAnsiTheme="minorHAnsi" w:cstheme="minorHAnsi"/>
          <w:sz w:val="22"/>
        </w:rPr>
        <w:t>Objavljen je i poziv na dostavu projektnih prijedloga Poziv na dodjelu bespovratnih sredstava za kolaborativna znanstvena istraživanja. Rok za prijavu je 1. rujna 2025., a krajnji rok za provedbu projekata je 15. listopada 2025. godine.</w:t>
      </w:r>
    </w:p>
    <w:p w14:paraId="582C5B5B" w14:textId="4F08E9D4" w:rsidR="009C0426" w:rsidRDefault="009C0426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3FF480D" w14:textId="2256B445" w:rsidR="009C0426" w:rsidRPr="009C0426" w:rsidRDefault="009C0426" w:rsidP="009C0426">
      <w:pPr>
        <w:spacing w:after="0"/>
        <w:jc w:val="center"/>
        <w:rPr>
          <w:rFonts w:asciiTheme="minorHAnsi" w:hAnsiTheme="minorHAnsi" w:cstheme="minorHAnsi"/>
          <w:sz w:val="22"/>
        </w:rPr>
      </w:pPr>
      <w:r w:rsidRPr="009C0426">
        <w:rPr>
          <w:rFonts w:asciiTheme="minorHAnsi" w:hAnsiTheme="minorHAnsi" w:cstheme="minorHAnsi"/>
          <w:sz w:val="22"/>
        </w:rPr>
        <w:t>*  *  *  *</w:t>
      </w:r>
    </w:p>
    <w:p w14:paraId="1525ACB4" w14:textId="19B032A0" w:rsidR="009C0426" w:rsidRDefault="009C0426" w:rsidP="009C0426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Fakultetsko vijeće jednoglasno je usvojilo izvješće prodekanice za znanost i međunarodnu suradnju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Ivane </w:t>
      </w:r>
      <w:proofErr w:type="spellStart"/>
      <w:r>
        <w:rPr>
          <w:rFonts w:asciiTheme="minorHAnsi" w:hAnsiTheme="minorHAnsi" w:cstheme="minorHAnsi"/>
          <w:sz w:val="22"/>
        </w:rPr>
        <w:t>Radojčić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Redovniković</w:t>
      </w:r>
      <w:proofErr w:type="spellEnd"/>
      <w:r>
        <w:rPr>
          <w:rFonts w:asciiTheme="minorHAnsi" w:hAnsiTheme="minorHAnsi" w:cstheme="minorHAnsi"/>
          <w:sz w:val="22"/>
        </w:rPr>
        <w:t>.</w:t>
      </w:r>
    </w:p>
    <w:p w14:paraId="7514A3ED" w14:textId="33E1AD11" w:rsidR="009C0426" w:rsidRDefault="009C0426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3B9234A" w14:textId="330C45E3" w:rsidR="009C0426" w:rsidRPr="00207D97" w:rsidRDefault="009C0426" w:rsidP="00207D97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207D97">
        <w:rPr>
          <w:rFonts w:asciiTheme="minorHAnsi" w:hAnsiTheme="minorHAnsi" w:cstheme="minorHAnsi"/>
          <w:b/>
          <w:sz w:val="22"/>
        </w:rPr>
        <w:t>Ad. 4.1.</w:t>
      </w:r>
    </w:p>
    <w:p w14:paraId="0FB72426" w14:textId="7FF28544" w:rsidR="009C0426" w:rsidRDefault="009C0426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576DD5A" w14:textId="77777777" w:rsidR="00124EF1" w:rsidRDefault="00124EF1" w:rsidP="00124EF1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Prihvaća se prijedlog Zavoda za biokemijsko inženjerstvo za izbor </w:t>
      </w:r>
      <w:r w:rsidRPr="003E6D58">
        <w:rPr>
          <w:rFonts w:asciiTheme="minorHAnsi" w:hAnsiTheme="minorHAnsi" w:cstheme="minorHAnsi"/>
          <w:b/>
          <w:sz w:val="22"/>
        </w:rPr>
        <w:t xml:space="preserve">prof. dr. </w:t>
      </w:r>
      <w:proofErr w:type="spellStart"/>
      <w:r w:rsidRPr="003E6D58">
        <w:rPr>
          <w:rFonts w:asciiTheme="minorHAnsi" w:hAnsiTheme="minorHAnsi" w:cstheme="minorHAnsi"/>
          <w:b/>
          <w:sz w:val="22"/>
        </w:rPr>
        <w:t>sc</w:t>
      </w:r>
      <w:proofErr w:type="spellEnd"/>
      <w:r w:rsidRPr="003E6D58">
        <w:rPr>
          <w:rFonts w:asciiTheme="minorHAnsi" w:hAnsiTheme="minorHAnsi" w:cstheme="minorHAnsi"/>
          <w:b/>
          <w:sz w:val="22"/>
        </w:rPr>
        <w:t>. Blaženke Kos</w:t>
      </w:r>
      <w:r w:rsidRPr="003E6D58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za </w:t>
      </w:r>
      <w:proofErr w:type="spellStart"/>
      <w:r>
        <w:rPr>
          <w:rFonts w:asciiTheme="minorHAnsi" w:hAnsiTheme="minorHAnsi" w:cstheme="minorHAnsi"/>
          <w:sz w:val="22"/>
        </w:rPr>
        <w:t>predloženicu</w:t>
      </w:r>
      <w:proofErr w:type="spellEnd"/>
      <w:r>
        <w:rPr>
          <w:rFonts w:asciiTheme="minorHAnsi" w:hAnsiTheme="minorHAnsi" w:cstheme="minorHAnsi"/>
          <w:sz w:val="22"/>
        </w:rPr>
        <w:t xml:space="preserve"> Sveučilišta u Zagrebu Prehrambeno-biotehnološkog fakulteta </w:t>
      </w:r>
      <w:r w:rsidRPr="003E6D58">
        <w:rPr>
          <w:rFonts w:asciiTheme="minorHAnsi" w:hAnsiTheme="minorHAnsi" w:cstheme="minorHAnsi"/>
          <w:sz w:val="22"/>
        </w:rPr>
        <w:t>za dodjelu nagrade „</w:t>
      </w:r>
      <w:proofErr w:type="spellStart"/>
      <w:r w:rsidRPr="003E6D58">
        <w:rPr>
          <w:rFonts w:asciiTheme="minorHAnsi" w:hAnsiTheme="minorHAnsi" w:cstheme="minorHAnsi"/>
          <w:sz w:val="22"/>
        </w:rPr>
        <w:t>Praemium</w:t>
      </w:r>
      <w:proofErr w:type="spellEnd"/>
      <w:r w:rsidRPr="003E6D58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E6D58">
        <w:rPr>
          <w:rFonts w:asciiTheme="minorHAnsi" w:hAnsiTheme="minorHAnsi" w:cstheme="minorHAnsi"/>
          <w:sz w:val="22"/>
        </w:rPr>
        <w:t>Biotechnicum</w:t>
      </w:r>
      <w:proofErr w:type="spellEnd"/>
      <w:r w:rsidRPr="003E6D58">
        <w:rPr>
          <w:rFonts w:asciiTheme="minorHAnsi" w:hAnsiTheme="minorHAnsi" w:cstheme="minorHAnsi"/>
          <w:sz w:val="22"/>
        </w:rPr>
        <w:t xml:space="preserve">“ za akademsku godinu 2024./2025. </w:t>
      </w:r>
    </w:p>
    <w:p w14:paraId="15EF7C24" w14:textId="77777777" w:rsidR="009C0426" w:rsidRDefault="009C0426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C03EF78" w14:textId="357AF1BA" w:rsidR="009C0426" w:rsidRPr="00EA29BA" w:rsidRDefault="009C0426" w:rsidP="00EA29BA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EA29BA">
        <w:rPr>
          <w:rFonts w:asciiTheme="minorHAnsi" w:hAnsiTheme="minorHAnsi" w:cstheme="minorHAnsi"/>
          <w:b/>
          <w:sz w:val="22"/>
        </w:rPr>
        <w:t>Ad. 5.</w:t>
      </w:r>
    </w:p>
    <w:p w14:paraId="48984B34" w14:textId="1589F38B" w:rsidR="009C0426" w:rsidRDefault="009C0426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850D351" w14:textId="1F7A1D10" w:rsidR="009C0426" w:rsidRDefault="009C0426" w:rsidP="009C0426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Izvješće prodekanice za razvoj i kvalitetu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I.Barukčić</w:t>
      </w:r>
      <w:proofErr w:type="spellEnd"/>
      <w:r>
        <w:rPr>
          <w:rFonts w:asciiTheme="minorHAnsi" w:hAnsiTheme="minorHAnsi" w:cstheme="minorHAnsi"/>
          <w:sz w:val="22"/>
        </w:rPr>
        <w:t xml:space="preserve"> Jurina dostavljeno je u pisanom obliku kao sastavni dio materijala za Vijeće.</w:t>
      </w:r>
    </w:p>
    <w:p w14:paraId="2AB9BA31" w14:textId="3228B94D" w:rsidR="009C0426" w:rsidRDefault="009C0426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F598E18" w14:textId="2DB065E1" w:rsidR="009C0426" w:rsidRDefault="009C0426" w:rsidP="009C0426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Nadalje je prodekanica za razvoj i kvalitetu izvijestila članove Vijeća o sljedećem:</w:t>
      </w:r>
    </w:p>
    <w:p w14:paraId="63413E3B" w14:textId="772211EF" w:rsidR="009C0426" w:rsidRDefault="009C0426" w:rsidP="001E6F9E">
      <w:pPr>
        <w:pStyle w:val="ListParagraph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Uspješno je održan nadzorni audit od strane odabrane certifikacijske kuće </w:t>
      </w:r>
      <w:proofErr w:type="spellStart"/>
      <w:r>
        <w:rPr>
          <w:rFonts w:asciiTheme="minorHAnsi" w:hAnsiTheme="minorHAnsi" w:cstheme="minorHAnsi"/>
          <w:sz w:val="22"/>
        </w:rPr>
        <w:t>Bureau</w:t>
      </w:r>
      <w:proofErr w:type="spellEnd"/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Veritas</w:t>
      </w:r>
      <w:proofErr w:type="spellEnd"/>
      <w:r>
        <w:rPr>
          <w:rFonts w:asciiTheme="minorHAnsi" w:hAnsiTheme="minorHAnsi" w:cstheme="minorHAnsi"/>
          <w:sz w:val="22"/>
        </w:rPr>
        <w:t xml:space="preserve"> u svrhu održavanja certifikata za sustav kvalitete prema zahtjevima norme ISO 9001:2015. Utvrđene su tri prilike za poboljšanje koje je potrebno razmotriti i implementirati odgovarajuće korekcije do iduće nadzorne posjete.</w:t>
      </w:r>
    </w:p>
    <w:p w14:paraId="7116E659" w14:textId="739A8159" w:rsidR="009C0426" w:rsidRPr="001E6F9E" w:rsidRDefault="009C0426" w:rsidP="001E6F9E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1E6F9E">
        <w:rPr>
          <w:rFonts w:asciiTheme="minorHAnsi" w:hAnsiTheme="minorHAnsi" w:cstheme="minorHAnsi"/>
          <w:sz w:val="22"/>
        </w:rPr>
        <w:t>Prodekanica se zahvalila svima koji su sudjelovali u pripremi audita te svim sugovornicima.</w:t>
      </w:r>
    </w:p>
    <w:p w14:paraId="09612BE5" w14:textId="5801ECE9" w:rsidR="009C0426" w:rsidRPr="001E6F9E" w:rsidRDefault="009C0426" w:rsidP="001E6F9E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1E6F9E">
        <w:rPr>
          <w:rFonts w:asciiTheme="minorHAnsi" w:hAnsiTheme="minorHAnsi" w:cstheme="minorHAnsi"/>
          <w:sz w:val="22"/>
        </w:rPr>
        <w:t>Pozitivno smo ocjenjeni, nema pisma očekivanja.</w:t>
      </w:r>
    </w:p>
    <w:p w14:paraId="39185055" w14:textId="49006C4F" w:rsidR="009C0426" w:rsidRDefault="009C0426" w:rsidP="001E6F9E">
      <w:pPr>
        <w:pStyle w:val="ListParagraph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10. lipnja zaprimili smo izvješće Povjerenstva za </w:t>
      </w:r>
      <w:proofErr w:type="spellStart"/>
      <w:r>
        <w:rPr>
          <w:rFonts w:asciiTheme="minorHAnsi" w:hAnsiTheme="minorHAnsi" w:cstheme="minorHAnsi"/>
          <w:sz w:val="22"/>
        </w:rPr>
        <w:t>reakreditaciju</w:t>
      </w:r>
      <w:proofErr w:type="spellEnd"/>
      <w:r>
        <w:rPr>
          <w:rFonts w:asciiTheme="minorHAnsi" w:hAnsiTheme="minorHAnsi" w:cstheme="minorHAnsi"/>
          <w:sz w:val="22"/>
        </w:rPr>
        <w:t xml:space="preserve"> te je trenutno u izradi očitovanje na isto.</w:t>
      </w:r>
    </w:p>
    <w:p w14:paraId="3047FF46" w14:textId="3B614806" w:rsidR="001E6F9E" w:rsidRDefault="001E6F9E" w:rsidP="001E6F9E">
      <w:pPr>
        <w:pStyle w:val="ListParagraph"/>
        <w:numPr>
          <w:ilvl w:val="0"/>
          <w:numId w:val="18"/>
        </w:num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Od SUZG zaprimili smo </w:t>
      </w:r>
      <w:r w:rsidRPr="001E6F9E">
        <w:rPr>
          <w:rFonts w:asciiTheme="minorHAnsi" w:hAnsiTheme="minorHAnsi" w:cstheme="minorHAnsi"/>
          <w:sz w:val="22"/>
        </w:rPr>
        <w:t>Poziv na sudjelovanje u pilot projektu Izrada i vrednovanje programa cjeloživotnog obrazovanja</w:t>
      </w:r>
      <w:r>
        <w:rPr>
          <w:rFonts w:asciiTheme="minorHAnsi" w:hAnsiTheme="minorHAnsi" w:cstheme="minorHAnsi"/>
          <w:sz w:val="22"/>
        </w:rPr>
        <w:t>, isti će se proslijediti svima.</w:t>
      </w:r>
    </w:p>
    <w:p w14:paraId="1B37811F" w14:textId="1A6C7D5F" w:rsidR="001E6F9E" w:rsidRPr="001E6F9E" w:rsidRDefault="001E6F9E" w:rsidP="001E6F9E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1E6F9E">
        <w:rPr>
          <w:rFonts w:asciiTheme="minorHAnsi" w:hAnsiTheme="minorHAnsi" w:cstheme="minorHAnsi"/>
          <w:sz w:val="22"/>
        </w:rPr>
        <w:t xml:space="preserve">Prodekanica </w:t>
      </w:r>
      <w:r w:rsidR="00EA29BA">
        <w:rPr>
          <w:rFonts w:asciiTheme="minorHAnsi" w:hAnsiTheme="minorHAnsi" w:cstheme="minorHAnsi"/>
          <w:sz w:val="22"/>
        </w:rPr>
        <w:t>j</w:t>
      </w:r>
      <w:r w:rsidRPr="001E6F9E">
        <w:rPr>
          <w:rFonts w:asciiTheme="minorHAnsi" w:hAnsiTheme="minorHAnsi" w:cstheme="minorHAnsi"/>
          <w:sz w:val="22"/>
        </w:rPr>
        <w:t>a pozvala sve zainteresirane da se prijave na radionice.</w:t>
      </w:r>
    </w:p>
    <w:p w14:paraId="31D60428" w14:textId="7A6A4C11" w:rsidR="001E6F9E" w:rsidRDefault="001E6F9E" w:rsidP="001E6F9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AF52AB3" w14:textId="401E0059" w:rsidR="001E6F9E" w:rsidRPr="001E6F9E" w:rsidRDefault="001E6F9E" w:rsidP="001E6F9E">
      <w:pPr>
        <w:spacing w:after="0"/>
        <w:jc w:val="center"/>
        <w:rPr>
          <w:rFonts w:asciiTheme="minorHAnsi" w:hAnsiTheme="minorHAnsi" w:cstheme="minorHAnsi"/>
          <w:sz w:val="22"/>
        </w:rPr>
      </w:pPr>
      <w:r w:rsidRPr="001E6F9E">
        <w:rPr>
          <w:rFonts w:asciiTheme="minorHAnsi" w:hAnsiTheme="minorHAnsi" w:cstheme="minorHAnsi"/>
          <w:sz w:val="22"/>
        </w:rPr>
        <w:t>*  *  *  *</w:t>
      </w:r>
    </w:p>
    <w:p w14:paraId="1F0C7063" w14:textId="4008E47D" w:rsidR="001E6F9E" w:rsidRPr="001E6F9E" w:rsidRDefault="001E6F9E" w:rsidP="001E6F9E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Fakultetsko vijeće </w:t>
      </w:r>
      <w:r w:rsidR="00EA29BA">
        <w:rPr>
          <w:rFonts w:asciiTheme="minorHAnsi" w:hAnsiTheme="minorHAnsi" w:cstheme="minorHAnsi"/>
          <w:sz w:val="22"/>
        </w:rPr>
        <w:t>jednoglasno</w:t>
      </w:r>
      <w:r>
        <w:rPr>
          <w:rFonts w:asciiTheme="minorHAnsi" w:hAnsiTheme="minorHAnsi" w:cstheme="minorHAnsi"/>
          <w:sz w:val="22"/>
        </w:rPr>
        <w:t xml:space="preserve"> je usvojilo izvješće prodekanice za razvoj i kvalitetu izv.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Irene </w:t>
      </w:r>
      <w:proofErr w:type="spellStart"/>
      <w:r>
        <w:rPr>
          <w:rFonts w:asciiTheme="minorHAnsi" w:hAnsiTheme="minorHAnsi" w:cstheme="minorHAnsi"/>
          <w:sz w:val="22"/>
        </w:rPr>
        <w:t>Barukčić</w:t>
      </w:r>
      <w:proofErr w:type="spellEnd"/>
      <w:r>
        <w:rPr>
          <w:rFonts w:asciiTheme="minorHAnsi" w:hAnsiTheme="minorHAnsi" w:cstheme="minorHAnsi"/>
          <w:sz w:val="22"/>
        </w:rPr>
        <w:t xml:space="preserve"> Jurina.</w:t>
      </w:r>
    </w:p>
    <w:p w14:paraId="6C73C963" w14:textId="2BFA070F" w:rsidR="009C0426" w:rsidRDefault="009C0426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1ED9082" w14:textId="01CD9EB3" w:rsidR="00EB7909" w:rsidRDefault="00EB7909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84DF9D7" w14:textId="72768B84" w:rsidR="00EB7909" w:rsidRDefault="00EB7909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8D332B3" w14:textId="694CDEA8" w:rsidR="00EB7909" w:rsidRDefault="00EB7909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506C6DF" w14:textId="30082BCF" w:rsidR="00EB7909" w:rsidRDefault="00EB7909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4857306" w14:textId="4E9A8A51" w:rsidR="00EB7909" w:rsidRDefault="00EB7909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9B916CD" w14:textId="77777777" w:rsidR="00EB7909" w:rsidRDefault="00EB7909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BCCA3BC" w14:textId="4D92E31C" w:rsidR="00EA29BA" w:rsidRPr="00C60190" w:rsidRDefault="00EA29BA" w:rsidP="00C60190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C60190">
        <w:rPr>
          <w:rFonts w:asciiTheme="minorHAnsi" w:hAnsiTheme="minorHAnsi" w:cstheme="minorHAnsi"/>
          <w:b/>
          <w:sz w:val="22"/>
        </w:rPr>
        <w:t>Ad. 6.</w:t>
      </w:r>
    </w:p>
    <w:p w14:paraId="171F8842" w14:textId="2FBB12B6" w:rsidR="00EA29BA" w:rsidRDefault="00EA29BA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6C99594" w14:textId="4610E7DD" w:rsidR="00EA29BA" w:rsidRDefault="00EA29BA" w:rsidP="009C0426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ODBOR ZA POSLIJEDIPLOMSKE STUDIJE</w:t>
      </w:r>
    </w:p>
    <w:p w14:paraId="119BD5F1" w14:textId="226B2B0F" w:rsidR="00EA29BA" w:rsidRDefault="00EA29BA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A9E5BF0" w14:textId="77949103" w:rsidR="00EA29BA" w:rsidRDefault="00EA29BA" w:rsidP="009C0426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Izvješće Odbora za poslijediplomske studije dostavljano je u pisanom obliku kao sastavni dio materijala za Vijeće.</w:t>
      </w:r>
    </w:p>
    <w:p w14:paraId="1E2377B7" w14:textId="77777777" w:rsidR="00124EF1" w:rsidRDefault="00124EF1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D0418DC" w14:textId="22E898F4" w:rsidR="00EA29BA" w:rsidRPr="00C60190" w:rsidRDefault="00C60190" w:rsidP="00C60190">
      <w:pPr>
        <w:spacing w:after="0"/>
        <w:jc w:val="center"/>
        <w:rPr>
          <w:rFonts w:asciiTheme="minorHAnsi" w:hAnsiTheme="minorHAnsi" w:cstheme="minorHAnsi"/>
          <w:sz w:val="22"/>
        </w:rPr>
      </w:pPr>
      <w:r w:rsidRPr="00C60190">
        <w:rPr>
          <w:rFonts w:asciiTheme="minorHAnsi" w:hAnsiTheme="minorHAnsi" w:cstheme="minorHAnsi"/>
          <w:sz w:val="22"/>
        </w:rPr>
        <w:t>*  *  *  *</w:t>
      </w:r>
    </w:p>
    <w:p w14:paraId="13FF95CD" w14:textId="32AFFD85" w:rsidR="00124EF1" w:rsidRDefault="00EA29BA" w:rsidP="009C0426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Fakultetsko vijeće jednoglasno je usvojilo izvješće Odbora za poslijediplomske studije</w:t>
      </w:r>
      <w:r w:rsidR="00124EF1">
        <w:rPr>
          <w:rFonts w:asciiTheme="minorHAnsi" w:hAnsiTheme="minorHAnsi" w:cstheme="minorHAnsi"/>
          <w:sz w:val="22"/>
        </w:rPr>
        <w:t xml:space="preserve"> te na prijedlog Odbora donijelo sljedeći</w:t>
      </w:r>
    </w:p>
    <w:p w14:paraId="7BED934A" w14:textId="77777777" w:rsidR="00124EF1" w:rsidRDefault="00124EF1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BE66B5C" w14:textId="77777777" w:rsidR="00124EF1" w:rsidRPr="007E440F" w:rsidRDefault="00124EF1" w:rsidP="00124EF1">
      <w:pPr>
        <w:autoSpaceDE w:val="0"/>
        <w:autoSpaceDN w:val="0"/>
        <w:adjustRightInd w:val="0"/>
        <w:spacing w:after="0"/>
        <w:jc w:val="center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b/>
          <w:bCs/>
          <w:color w:val="000000"/>
          <w:sz w:val="22"/>
        </w:rPr>
        <w:t>CJENIK USLUGA NA POSLIJEDIPLOMSKIM STUDIJIMA</w:t>
      </w:r>
    </w:p>
    <w:p w14:paraId="11B18689" w14:textId="77777777" w:rsidR="00124EF1" w:rsidRDefault="00124EF1" w:rsidP="00124EF1">
      <w:pPr>
        <w:autoSpaceDE w:val="0"/>
        <w:autoSpaceDN w:val="0"/>
        <w:adjustRightInd w:val="0"/>
        <w:spacing w:after="0"/>
        <w:jc w:val="center"/>
        <w:rPr>
          <w:rFonts w:ascii="Calibri" w:eastAsiaTheme="minorHAnsi" w:hAnsi="Calibri" w:cs="Calibri"/>
          <w:b/>
          <w:bCs/>
          <w:color w:val="000000"/>
          <w:sz w:val="22"/>
        </w:rPr>
      </w:pPr>
      <w:r w:rsidRPr="007E440F">
        <w:rPr>
          <w:rFonts w:ascii="Calibri" w:eastAsiaTheme="minorHAnsi" w:hAnsi="Calibri" w:cs="Calibri"/>
          <w:b/>
          <w:bCs/>
          <w:color w:val="000000"/>
          <w:sz w:val="22"/>
        </w:rPr>
        <w:t>NA SVEUČILIŠTU U ZAGREBU PREHRAMBENO-BIOTEHNOLOŠKOM FAKULTETU</w:t>
      </w:r>
    </w:p>
    <w:p w14:paraId="6282EEA3" w14:textId="77777777" w:rsidR="00124EF1" w:rsidRPr="007E440F" w:rsidRDefault="00124EF1" w:rsidP="00124EF1">
      <w:pPr>
        <w:autoSpaceDE w:val="0"/>
        <w:autoSpaceDN w:val="0"/>
        <w:adjustRightInd w:val="0"/>
        <w:spacing w:after="0"/>
        <w:jc w:val="center"/>
        <w:rPr>
          <w:rFonts w:ascii="Calibri" w:eastAsiaTheme="minorHAnsi" w:hAnsi="Calibri" w:cs="Calibri"/>
          <w:color w:val="000000"/>
          <w:sz w:val="22"/>
        </w:rPr>
      </w:pPr>
    </w:p>
    <w:p w14:paraId="5409DE3F" w14:textId="77777777" w:rsidR="00124EF1" w:rsidRPr="007E440F" w:rsidRDefault="00124EF1" w:rsidP="00124EF1">
      <w:pPr>
        <w:autoSpaceDE w:val="0"/>
        <w:autoSpaceDN w:val="0"/>
        <w:adjustRightInd w:val="0"/>
        <w:spacing w:after="0"/>
        <w:jc w:val="center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b/>
          <w:bCs/>
          <w:color w:val="000000"/>
          <w:sz w:val="22"/>
        </w:rPr>
        <w:t>I.</w:t>
      </w:r>
    </w:p>
    <w:p w14:paraId="199FFA78" w14:textId="77777777" w:rsidR="00124EF1" w:rsidRPr="007E440F" w:rsidRDefault="00124EF1" w:rsidP="00124EF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color w:val="000000"/>
          <w:sz w:val="22"/>
        </w:rPr>
        <w:t xml:space="preserve">1. Prijava na natječaj za upis doktorskog studija </w:t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90,00EUR </w:t>
      </w:r>
    </w:p>
    <w:p w14:paraId="2958906E" w14:textId="77777777" w:rsidR="00124EF1" w:rsidRPr="007E440F" w:rsidRDefault="00124EF1" w:rsidP="00124EF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color w:val="000000"/>
          <w:sz w:val="22"/>
        </w:rPr>
        <w:t xml:space="preserve">2. Školarina po semestru za doktorski studij </w:t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1050,00 EUR </w:t>
      </w:r>
    </w:p>
    <w:p w14:paraId="45A9A6B3" w14:textId="77777777" w:rsidR="00124EF1" w:rsidRPr="007E440F" w:rsidRDefault="00124EF1" w:rsidP="00124EF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color w:val="000000"/>
          <w:sz w:val="22"/>
        </w:rPr>
        <w:t xml:space="preserve">3. Školarina po semestru za doktorski studij – strani državljani </w:t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1450,00 EUR </w:t>
      </w:r>
    </w:p>
    <w:p w14:paraId="186CF998" w14:textId="77777777" w:rsidR="00124EF1" w:rsidRPr="007E440F" w:rsidRDefault="00124EF1" w:rsidP="00124EF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color w:val="000000"/>
          <w:sz w:val="22"/>
        </w:rPr>
        <w:t xml:space="preserve">4. Prijava na natječaj za upis specijalističkog studija </w:t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90,00 EUR </w:t>
      </w:r>
    </w:p>
    <w:p w14:paraId="27B00A85" w14:textId="77777777" w:rsidR="00124EF1" w:rsidRPr="007E440F" w:rsidRDefault="00124EF1" w:rsidP="00124EF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color w:val="000000"/>
          <w:sz w:val="22"/>
        </w:rPr>
        <w:t xml:space="preserve">5. Školarina po semestru za specijalističke studije </w:t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950,00 EUR </w:t>
      </w:r>
    </w:p>
    <w:p w14:paraId="2790630A" w14:textId="77777777" w:rsidR="00124EF1" w:rsidRPr="007E440F" w:rsidRDefault="00124EF1" w:rsidP="00124EF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color w:val="000000"/>
          <w:sz w:val="22"/>
        </w:rPr>
        <w:t xml:space="preserve">6. Školarina po semestru za specijalističke studije – strani državljani </w:t>
      </w:r>
      <w:r>
        <w:rPr>
          <w:rFonts w:ascii="Calibri" w:eastAsiaTheme="minorHAnsi" w:hAnsi="Calibri" w:cs="Calibri"/>
          <w:color w:val="000000"/>
          <w:sz w:val="22"/>
        </w:rPr>
        <w:tab/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1350,00 EUR </w:t>
      </w:r>
    </w:p>
    <w:p w14:paraId="69343E7D" w14:textId="77777777" w:rsidR="00124EF1" w:rsidRPr="007E440F" w:rsidRDefault="00124EF1" w:rsidP="00124EF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color w:val="000000"/>
          <w:sz w:val="22"/>
        </w:rPr>
        <w:t xml:space="preserve">7. Upisnina za 1. godinu studija </w:t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50,00 EUR </w:t>
      </w:r>
    </w:p>
    <w:p w14:paraId="144E22AC" w14:textId="77777777" w:rsidR="00124EF1" w:rsidRPr="007E440F" w:rsidRDefault="00124EF1" w:rsidP="00124EF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color w:val="000000"/>
          <w:sz w:val="22"/>
        </w:rPr>
        <w:t xml:space="preserve">8. Upisnina za svaku godinu studija (osim 1. godine) </w:t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30,00 EUR </w:t>
      </w:r>
    </w:p>
    <w:p w14:paraId="1494CB1F" w14:textId="77777777" w:rsidR="00124EF1" w:rsidRPr="007E440F" w:rsidRDefault="00124EF1" w:rsidP="00124EF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color w:val="000000"/>
          <w:sz w:val="22"/>
        </w:rPr>
        <w:t xml:space="preserve">10. Trošak upisa kolegija izvan propisane kvote ECTS-a </w:t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1 ECTS </w:t>
      </w:r>
      <w:r>
        <w:rPr>
          <w:rFonts w:ascii="Calibri" w:eastAsiaTheme="minorHAnsi" w:hAnsi="Calibri" w:cs="Calibri"/>
          <w:color w:val="000000"/>
          <w:sz w:val="22"/>
        </w:rPr>
        <w:tab/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= 60,00 EUR </w:t>
      </w:r>
    </w:p>
    <w:p w14:paraId="2B41254D" w14:textId="77777777" w:rsidR="00124EF1" w:rsidRPr="007E440F" w:rsidRDefault="00124EF1" w:rsidP="00124EF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color w:val="000000"/>
          <w:sz w:val="22"/>
        </w:rPr>
        <w:t xml:space="preserve">11. Trošak upisa kolegija doktorskog studija kandidata upisanih </w:t>
      </w:r>
    </w:p>
    <w:p w14:paraId="7D40C7EC" w14:textId="77777777" w:rsidR="00124EF1" w:rsidRPr="007E440F" w:rsidRDefault="00124EF1" w:rsidP="00124EF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color w:val="000000"/>
          <w:sz w:val="22"/>
        </w:rPr>
      </w:pPr>
      <w:r>
        <w:rPr>
          <w:rFonts w:ascii="Calibri" w:eastAsiaTheme="minorHAnsi" w:hAnsi="Calibri" w:cs="Calibri"/>
          <w:color w:val="000000"/>
          <w:sz w:val="22"/>
        </w:rPr>
        <w:t xml:space="preserve">       </w:t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na studije kojima nositelj nije Sveučilište u Zagrebu </w:t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1 ECTS </w:t>
      </w:r>
      <w:r>
        <w:rPr>
          <w:rFonts w:ascii="Calibri" w:eastAsiaTheme="minorHAnsi" w:hAnsi="Calibri" w:cs="Calibri"/>
          <w:color w:val="000000"/>
          <w:sz w:val="22"/>
        </w:rPr>
        <w:tab/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= 70,00 EUR </w:t>
      </w:r>
    </w:p>
    <w:p w14:paraId="3942977B" w14:textId="77777777" w:rsidR="00124EF1" w:rsidRPr="007E440F" w:rsidRDefault="00124EF1" w:rsidP="00124EF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color w:val="000000"/>
          <w:sz w:val="22"/>
        </w:rPr>
        <w:t xml:space="preserve">12. Trošak rješavanja studentskih molbi </w:t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70,00 EUR </w:t>
      </w:r>
    </w:p>
    <w:p w14:paraId="4ABA0F24" w14:textId="77777777" w:rsidR="00124EF1" w:rsidRPr="007E440F" w:rsidRDefault="00124EF1" w:rsidP="00124EF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color w:val="000000"/>
          <w:sz w:val="22"/>
        </w:rPr>
        <w:t xml:space="preserve">13. Prijepis izvršenih obveza za studente koji nisu završili studij </w:t>
      </w:r>
    </w:p>
    <w:p w14:paraId="5EE3C087" w14:textId="77777777" w:rsidR="00124EF1" w:rsidRPr="007E440F" w:rsidRDefault="00124EF1" w:rsidP="00124EF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color w:val="000000"/>
          <w:sz w:val="22"/>
        </w:rPr>
      </w:pPr>
      <w:r>
        <w:rPr>
          <w:rFonts w:ascii="Calibri" w:eastAsiaTheme="minorHAnsi" w:hAnsi="Calibri" w:cs="Calibri"/>
          <w:color w:val="000000"/>
          <w:sz w:val="22"/>
        </w:rPr>
        <w:t xml:space="preserve">       </w:t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u propisanom roku </w:t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30,00 EUR </w:t>
      </w:r>
    </w:p>
    <w:p w14:paraId="625DDCD3" w14:textId="77777777" w:rsidR="00124EF1" w:rsidRPr="007E440F" w:rsidRDefault="00124EF1" w:rsidP="00124EF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color w:val="000000"/>
          <w:sz w:val="22"/>
        </w:rPr>
        <w:t xml:space="preserve">14. Svečana promocija specijalista </w:t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60,00 EUR </w:t>
      </w:r>
    </w:p>
    <w:p w14:paraId="45ED6611" w14:textId="77777777" w:rsidR="00124EF1" w:rsidRPr="007E440F" w:rsidRDefault="00124EF1" w:rsidP="00124EF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color w:val="000000"/>
          <w:sz w:val="22"/>
        </w:rPr>
        <w:t xml:space="preserve">15. Promjena smjera na doktorskom studiju </w:t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500,00 EUR </w:t>
      </w:r>
    </w:p>
    <w:p w14:paraId="3F7164BB" w14:textId="77777777" w:rsidR="00124EF1" w:rsidRPr="007E440F" w:rsidRDefault="00124EF1" w:rsidP="00124EF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color w:val="000000"/>
          <w:sz w:val="22"/>
        </w:rPr>
        <w:t>16</w:t>
      </w:r>
      <w:r w:rsidRPr="007E440F">
        <w:rPr>
          <w:rFonts w:ascii="Calibri" w:eastAsiaTheme="minorHAnsi" w:hAnsi="Calibri" w:cs="Calibri"/>
          <w:color w:val="FF0000"/>
          <w:sz w:val="22"/>
        </w:rPr>
        <w:t xml:space="preserve">. </w:t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Izdavanje duplikata indeksa za doktorande upisane prije </w:t>
      </w:r>
    </w:p>
    <w:p w14:paraId="7C322981" w14:textId="77777777" w:rsidR="00124EF1" w:rsidRPr="007E440F" w:rsidRDefault="00124EF1" w:rsidP="00124EF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color w:val="000000"/>
          <w:sz w:val="22"/>
        </w:rPr>
      </w:pPr>
      <w:r>
        <w:rPr>
          <w:rFonts w:ascii="Calibri" w:eastAsiaTheme="minorHAnsi" w:hAnsi="Calibri" w:cs="Calibri"/>
          <w:color w:val="000000"/>
          <w:sz w:val="22"/>
        </w:rPr>
        <w:t xml:space="preserve">       </w:t>
      </w:r>
      <w:r w:rsidRPr="007E440F">
        <w:rPr>
          <w:rFonts w:ascii="Calibri" w:eastAsiaTheme="minorHAnsi" w:hAnsi="Calibri" w:cs="Calibri"/>
          <w:color w:val="000000"/>
          <w:sz w:val="22"/>
        </w:rPr>
        <w:t>ak. godine 2025./26.</w:t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>
        <w:rPr>
          <w:rFonts w:ascii="Calibri" w:eastAsiaTheme="minorHAnsi" w:hAnsi="Calibri" w:cs="Calibri"/>
          <w:color w:val="000000"/>
          <w:sz w:val="22"/>
        </w:rPr>
        <w:tab/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 55,00 EUR </w:t>
      </w:r>
    </w:p>
    <w:p w14:paraId="2B6F3652" w14:textId="77777777" w:rsidR="00124EF1" w:rsidRDefault="00124EF1" w:rsidP="00124EF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b/>
          <w:bCs/>
          <w:color w:val="000000"/>
          <w:sz w:val="22"/>
        </w:rPr>
      </w:pPr>
    </w:p>
    <w:p w14:paraId="6483B663" w14:textId="77777777" w:rsidR="00124EF1" w:rsidRPr="007E440F" w:rsidRDefault="00124EF1" w:rsidP="00124EF1">
      <w:pPr>
        <w:autoSpaceDE w:val="0"/>
        <w:autoSpaceDN w:val="0"/>
        <w:adjustRightInd w:val="0"/>
        <w:spacing w:after="0"/>
        <w:jc w:val="center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b/>
          <w:bCs/>
          <w:color w:val="000000"/>
          <w:sz w:val="22"/>
        </w:rPr>
        <w:t>II.</w:t>
      </w:r>
    </w:p>
    <w:p w14:paraId="2BF8E290" w14:textId="77777777" w:rsidR="00124EF1" w:rsidRPr="007E440F" w:rsidRDefault="00124EF1" w:rsidP="00124EF1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color w:val="000000"/>
          <w:sz w:val="22"/>
        </w:rPr>
        <w:t xml:space="preserve">Sve naknade plaćaju se unaprijed na račun Fakulteta broj: </w:t>
      </w:r>
      <w:r w:rsidRPr="007E440F">
        <w:rPr>
          <w:rFonts w:ascii="Calibri" w:eastAsiaTheme="minorHAnsi" w:hAnsi="Calibri" w:cs="Calibri"/>
          <w:b/>
          <w:bCs/>
          <w:color w:val="000000"/>
          <w:sz w:val="22"/>
        </w:rPr>
        <w:t xml:space="preserve">HR6623600001101209724 </w:t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s pozivom na broj ovisno o svrsi uplate. </w:t>
      </w:r>
    </w:p>
    <w:p w14:paraId="061865B0" w14:textId="77777777" w:rsidR="00124EF1" w:rsidRPr="007E440F" w:rsidRDefault="00124EF1" w:rsidP="00124EF1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color w:val="000000"/>
          <w:sz w:val="22"/>
        </w:rPr>
        <w:t xml:space="preserve">Naknade obrazovanja oslobođene su plaćanja PDV-a. </w:t>
      </w:r>
    </w:p>
    <w:p w14:paraId="7101CD54" w14:textId="77777777" w:rsidR="00124EF1" w:rsidRDefault="00124EF1" w:rsidP="00124EF1">
      <w:pPr>
        <w:autoSpaceDE w:val="0"/>
        <w:autoSpaceDN w:val="0"/>
        <w:adjustRightInd w:val="0"/>
        <w:spacing w:after="0"/>
        <w:jc w:val="center"/>
        <w:rPr>
          <w:rFonts w:ascii="Calibri" w:eastAsiaTheme="minorHAnsi" w:hAnsi="Calibri" w:cs="Calibri"/>
          <w:b/>
          <w:bCs/>
          <w:color w:val="000000"/>
          <w:sz w:val="22"/>
        </w:rPr>
      </w:pPr>
    </w:p>
    <w:p w14:paraId="6D2EF8CA" w14:textId="77777777" w:rsidR="00124EF1" w:rsidRPr="007E440F" w:rsidRDefault="00124EF1" w:rsidP="00124EF1">
      <w:pPr>
        <w:autoSpaceDE w:val="0"/>
        <w:autoSpaceDN w:val="0"/>
        <w:adjustRightInd w:val="0"/>
        <w:spacing w:after="0"/>
        <w:jc w:val="center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b/>
          <w:bCs/>
          <w:color w:val="000000"/>
          <w:sz w:val="22"/>
        </w:rPr>
        <w:t>III.</w:t>
      </w:r>
    </w:p>
    <w:p w14:paraId="0D027C3B" w14:textId="2C0F4D6D" w:rsidR="00124EF1" w:rsidRDefault="00124EF1" w:rsidP="00124EF1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color w:val="000000"/>
          <w:sz w:val="22"/>
        </w:rPr>
        <w:t>Student koji nije zaposlenik SUZGPBF-a može s Fakultetom sklopiti ugovor o plaćanju izrade eksperimentalnog dijela disertacije na Fakultetu. Ugovorena cijena temelji se na stvarnim materijalnim troškovima izrade rada, a verificira je dekan prema pisanom detaljno razrađenom troškovniku kojega potpisuje mentor.</w:t>
      </w:r>
    </w:p>
    <w:p w14:paraId="33649018" w14:textId="77777777" w:rsidR="00124EF1" w:rsidRPr="007E440F" w:rsidRDefault="00124EF1" w:rsidP="00124EF1">
      <w:pPr>
        <w:autoSpaceDE w:val="0"/>
        <w:autoSpaceDN w:val="0"/>
        <w:adjustRightInd w:val="0"/>
        <w:spacing w:after="0"/>
        <w:rPr>
          <w:rFonts w:ascii="Calibri" w:eastAsiaTheme="minorHAnsi" w:hAnsi="Calibri" w:cs="Calibri"/>
          <w:color w:val="000000"/>
          <w:sz w:val="22"/>
        </w:rPr>
      </w:pPr>
    </w:p>
    <w:p w14:paraId="33F8A616" w14:textId="77777777" w:rsidR="00124EF1" w:rsidRPr="007E440F" w:rsidRDefault="00124EF1" w:rsidP="00124EF1">
      <w:pPr>
        <w:autoSpaceDE w:val="0"/>
        <w:autoSpaceDN w:val="0"/>
        <w:adjustRightInd w:val="0"/>
        <w:spacing w:after="0"/>
        <w:jc w:val="center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b/>
          <w:bCs/>
          <w:color w:val="000000"/>
          <w:sz w:val="22"/>
        </w:rPr>
        <w:t>IV.</w:t>
      </w:r>
    </w:p>
    <w:p w14:paraId="65086AC3" w14:textId="77777777" w:rsidR="00124EF1" w:rsidRPr="007E440F" w:rsidRDefault="00124EF1" w:rsidP="00124EF1">
      <w:pPr>
        <w:autoSpaceDE w:val="0"/>
        <w:autoSpaceDN w:val="0"/>
        <w:adjustRightInd w:val="0"/>
        <w:spacing w:after="0"/>
        <w:jc w:val="both"/>
        <w:rPr>
          <w:rFonts w:ascii="Calibri" w:eastAsiaTheme="minorHAnsi" w:hAnsi="Calibri" w:cs="Calibri"/>
          <w:color w:val="000000"/>
          <w:sz w:val="22"/>
        </w:rPr>
      </w:pPr>
      <w:r w:rsidRPr="007E440F">
        <w:rPr>
          <w:rFonts w:ascii="Calibri" w:eastAsiaTheme="minorHAnsi" w:hAnsi="Calibri" w:cs="Calibri"/>
          <w:color w:val="000000"/>
          <w:sz w:val="22"/>
        </w:rPr>
        <w:t xml:space="preserve">Ovaj Cjenik stupa na snagu danom donošenja, osim ako ugovorom o studiranju nije drugačije propisano, a objavit će se na internetskim stranicama Fakulteta na adresi </w:t>
      </w:r>
      <w:r w:rsidRPr="007E440F">
        <w:rPr>
          <w:rFonts w:ascii="Calibri" w:eastAsiaTheme="minorHAnsi" w:hAnsi="Calibri" w:cs="Calibri"/>
          <w:color w:val="0000FF"/>
          <w:sz w:val="22"/>
        </w:rPr>
        <w:t>www.pbf.unizg.hr</w:t>
      </w:r>
      <w:r w:rsidRPr="007E440F">
        <w:rPr>
          <w:rFonts w:ascii="Calibri" w:eastAsiaTheme="minorHAnsi" w:hAnsi="Calibri" w:cs="Calibri"/>
          <w:color w:val="000000"/>
          <w:sz w:val="22"/>
        </w:rPr>
        <w:t xml:space="preserve">. </w:t>
      </w:r>
    </w:p>
    <w:p w14:paraId="78B089F7" w14:textId="643882BB" w:rsidR="00EA29BA" w:rsidRDefault="00EA29BA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E5514E7" w14:textId="141CAC47" w:rsidR="00EA29BA" w:rsidRDefault="00EA29BA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B09ED7F" w14:textId="4CCA3014" w:rsidR="00C60190" w:rsidRPr="00FA0879" w:rsidRDefault="00FA0879" w:rsidP="00FA0879">
      <w:pPr>
        <w:spacing w:after="0"/>
        <w:jc w:val="center"/>
        <w:rPr>
          <w:rFonts w:asciiTheme="minorHAnsi" w:hAnsiTheme="minorHAnsi" w:cstheme="minorHAnsi"/>
          <w:sz w:val="22"/>
        </w:rPr>
      </w:pPr>
      <w:r w:rsidRPr="00FA0879">
        <w:rPr>
          <w:rFonts w:asciiTheme="minorHAnsi" w:hAnsiTheme="minorHAnsi" w:cstheme="minorHAnsi"/>
          <w:sz w:val="22"/>
        </w:rPr>
        <w:t>*  *  *  *</w:t>
      </w:r>
    </w:p>
    <w:p w14:paraId="6A1BD28C" w14:textId="51F6B2B0" w:rsidR="00C60190" w:rsidRDefault="00C60190" w:rsidP="009C0426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Dekanica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V.Dragović</w:t>
      </w:r>
      <w:proofErr w:type="spellEnd"/>
      <w:r>
        <w:rPr>
          <w:rFonts w:asciiTheme="minorHAnsi" w:hAnsiTheme="minorHAnsi" w:cstheme="minorHAnsi"/>
          <w:sz w:val="22"/>
        </w:rPr>
        <w:t xml:space="preserve">-Uzelac zamolila je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A.Vukelić</w:t>
      </w:r>
      <w:proofErr w:type="spellEnd"/>
      <w:r>
        <w:rPr>
          <w:rFonts w:asciiTheme="minorHAnsi" w:hAnsiTheme="minorHAnsi" w:cstheme="minorHAnsi"/>
          <w:sz w:val="22"/>
        </w:rPr>
        <w:t xml:space="preserve"> da izvijesti Vijeća o aktivnostima vezanim uz projekt e-</w:t>
      </w:r>
      <w:r w:rsidR="00506FEA">
        <w:rPr>
          <w:rFonts w:asciiTheme="minorHAnsi" w:hAnsiTheme="minorHAnsi" w:cstheme="minorHAnsi"/>
          <w:sz w:val="22"/>
        </w:rPr>
        <w:t>s</w:t>
      </w:r>
      <w:r>
        <w:rPr>
          <w:rFonts w:asciiTheme="minorHAnsi" w:hAnsiTheme="minorHAnsi" w:cstheme="minorHAnsi"/>
          <w:sz w:val="22"/>
        </w:rPr>
        <w:t>veučilište.</w:t>
      </w:r>
    </w:p>
    <w:p w14:paraId="6418ADA1" w14:textId="21C9D5BA" w:rsidR="00C60190" w:rsidRDefault="00C60190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EDFCF69" w14:textId="3EF98049" w:rsidR="00C60190" w:rsidRPr="00C60190" w:rsidRDefault="00C60190" w:rsidP="00C60190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A.Vukelić</w:t>
      </w:r>
      <w:proofErr w:type="spellEnd"/>
      <w:r>
        <w:rPr>
          <w:rFonts w:asciiTheme="minorHAnsi" w:hAnsiTheme="minorHAnsi" w:cstheme="minorHAnsi"/>
          <w:sz w:val="22"/>
        </w:rPr>
        <w:t xml:space="preserve"> izvijestila je Vijeće da je dana 11. lipnja 2025., zajedno s </w:t>
      </w:r>
      <w:r w:rsidR="00506FEA">
        <w:rPr>
          <w:rFonts w:asciiTheme="minorHAnsi" w:hAnsiTheme="minorHAnsi" w:cstheme="minorHAnsi"/>
          <w:sz w:val="22"/>
        </w:rPr>
        <w:t>kolegom</w:t>
      </w:r>
      <w:r>
        <w:rPr>
          <w:rFonts w:asciiTheme="minorHAnsi" w:hAnsiTheme="minorHAnsi" w:cstheme="minorHAnsi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</w:rPr>
        <w:t>D.Štefanovićem</w:t>
      </w:r>
      <w:proofErr w:type="spellEnd"/>
      <w:r>
        <w:rPr>
          <w:rFonts w:asciiTheme="minorHAnsi" w:hAnsiTheme="minorHAnsi" w:cstheme="minorHAnsi"/>
          <w:sz w:val="22"/>
        </w:rPr>
        <w:t xml:space="preserve"> bila </w:t>
      </w:r>
      <w:r w:rsidRPr="00C60190">
        <w:rPr>
          <w:rFonts w:asciiTheme="minorHAnsi" w:hAnsiTheme="minorHAnsi" w:cstheme="minorHAnsi"/>
          <w:sz w:val="22"/>
        </w:rPr>
        <w:t xml:space="preserve">na sastanku u Rektoratu gdje su predstavnici </w:t>
      </w:r>
      <w:proofErr w:type="spellStart"/>
      <w:r w:rsidRPr="00C60190">
        <w:rPr>
          <w:rFonts w:asciiTheme="minorHAnsi" w:hAnsiTheme="minorHAnsi" w:cstheme="minorHAnsi"/>
          <w:sz w:val="22"/>
        </w:rPr>
        <w:t>Carnet</w:t>
      </w:r>
      <w:proofErr w:type="spellEnd"/>
      <w:r w:rsidRPr="00C60190">
        <w:rPr>
          <w:rFonts w:asciiTheme="minorHAnsi" w:hAnsiTheme="minorHAnsi" w:cstheme="minorHAnsi"/>
          <w:sz w:val="22"/>
        </w:rPr>
        <w:t>-a i izvođači radova predstavili provedbu navedenog projekta i to početak aktivnosti projektiranja, izvođenja radova i implementaciju aktivne opreme. Bit će potrebna prilagodba nastavnih procesa na fakultetima tijekom izvođenja građevinskih radova.</w:t>
      </w:r>
    </w:p>
    <w:p w14:paraId="2B24D5B9" w14:textId="77777777" w:rsidR="00C60190" w:rsidRPr="00C60190" w:rsidRDefault="00C60190" w:rsidP="00C60190">
      <w:pPr>
        <w:spacing w:after="0"/>
        <w:jc w:val="both"/>
        <w:rPr>
          <w:rFonts w:asciiTheme="minorHAnsi" w:hAnsiTheme="minorHAnsi" w:cstheme="minorHAnsi"/>
          <w:sz w:val="22"/>
        </w:rPr>
      </w:pPr>
      <w:r w:rsidRPr="00C60190">
        <w:rPr>
          <w:rFonts w:asciiTheme="minorHAnsi" w:hAnsiTheme="minorHAnsi" w:cstheme="minorHAnsi"/>
          <w:sz w:val="22"/>
        </w:rPr>
        <w:t xml:space="preserve">Do sada smo zaprimili i potpisali 4 projektna zadatka (bez </w:t>
      </w:r>
      <w:proofErr w:type="spellStart"/>
      <w:r w:rsidRPr="00C60190">
        <w:rPr>
          <w:rFonts w:asciiTheme="minorHAnsi" w:hAnsiTheme="minorHAnsi" w:cstheme="minorHAnsi"/>
          <w:sz w:val="22"/>
        </w:rPr>
        <w:t>Pierottijeve</w:t>
      </w:r>
      <w:proofErr w:type="spellEnd"/>
      <w:r w:rsidRPr="00C60190">
        <w:rPr>
          <w:rFonts w:asciiTheme="minorHAnsi" w:hAnsiTheme="minorHAnsi" w:cstheme="minorHAnsi"/>
          <w:sz w:val="22"/>
        </w:rPr>
        <w:t xml:space="preserve"> 6) vezano uz aktivnosti izrada i implementacija odgovarajućeg mrežnog rješenja za svaku pojedinu lokaciju, a na temelju provedene projektne aktivnosti Snimka stanja i analiza potreba.</w:t>
      </w:r>
    </w:p>
    <w:p w14:paraId="3AAD12CC" w14:textId="77777777" w:rsidR="00C60190" w:rsidRDefault="00C60190" w:rsidP="00C60190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F27E73C" w14:textId="072F3FBE" w:rsidR="00C60190" w:rsidRPr="00C60190" w:rsidRDefault="00C60190" w:rsidP="00C60190">
      <w:pPr>
        <w:spacing w:after="0"/>
        <w:jc w:val="both"/>
        <w:rPr>
          <w:rFonts w:asciiTheme="minorHAnsi" w:hAnsiTheme="minorHAnsi" w:cstheme="minorHAnsi"/>
          <w:sz w:val="22"/>
        </w:rPr>
      </w:pPr>
      <w:r w:rsidRPr="00C60190">
        <w:rPr>
          <w:rFonts w:asciiTheme="minorHAnsi" w:hAnsiTheme="minorHAnsi" w:cstheme="minorHAnsi"/>
          <w:sz w:val="22"/>
        </w:rPr>
        <w:t>Pripadajući modeli opremanja lokacija su:</w:t>
      </w:r>
    </w:p>
    <w:p w14:paraId="78DEB825" w14:textId="77777777" w:rsidR="00C60190" w:rsidRPr="00C60190" w:rsidRDefault="00C60190" w:rsidP="00C60190">
      <w:pPr>
        <w:spacing w:after="0"/>
        <w:jc w:val="both"/>
        <w:rPr>
          <w:rFonts w:asciiTheme="minorHAnsi" w:hAnsiTheme="minorHAnsi" w:cstheme="minorHAnsi"/>
          <w:sz w:val="22"/>
        </w:rPr>
      </w:pPr>
      <w:r w:rsidRPr="00C60190">
        <w:rPr>
          <w:rFonts w:asciiTheme="minorHAnsi" w:hAnsiTheme="minorHAnsi" w:cstheme="minorHAnsi"/>
          <w:sz w:val="22"/>
        </w:rPr>
        <w:t>PIEROTTIJEVA ULICA 6, ZAGREB - MODEL OPREMANJA A</w:t>
      </w:r>
    </w:p>
    <w:p w14:paraId="134B4AFF" w14:textId="77777777" w:rsidR="00C60190" w:rsidRPr="00C60190" w:rsidRDefault="00C60190" w:rsidP="00C60190">
      <w:pPr>
        <w:spacing w:after="0"/>
        <w:jc w:val="both"/>
        <w:rPr>
          <w:rFonts w:asciiTheme="minorHAnsi" w:hAnsiTheme="minorHAnsi" w:cstheme="minorHAnsi"/>
          <w:sz w:val="22"/>
        </w:rPr>
      </w:pPr>
      <w:r w:rsidRPr="00C60190">
        <w:rPr>
          <w:rFonts w:asciiTheme="minorHAnsi" w:hAnsiTheme="minorHAnsi" w:cstheme="minorHAnsi"/>
          <w:sz w:val="22"/>
        </w:rPr>
        <w:t>KAČIĆEVA ULICA 23, ZAGREB - MODEL OPREMANJA A</w:t>
      </w:r>
    </w:p>
    <w:p w14:paraId="4A88CD50" w14:textId="77777777" w:rsidR="00C60190" w:rsidRPr="00C60190" w:rsidRDefault="00C60190" w:rsidP="00C60190">
      <w:pPr>
        <w:spacing w:after="0"/>
        <w:jc w:val="both"/>
        <w:rPr>
          <w:rFonts w:asciiTheme="minorHAnsi" w:hAnsiTheme="minorHAnsi" w:cstheme="minorHAnsi"/>
          <w:sz w:val="22"/>
        </w:rPr>
      </w:pPr>
      <w:r w:rsidRPr="00C60190">
        <w:rPr>
          <w:rFonts w:asciiTheme="minorHAnsi" w:hAnsiTheme="minorHAnsi" w:cstheme="minorHAnsi"/>
          <w:sz w:val="22"/>
        </w:rPr>
        <w:t>ULICA VATROSLAVA JAGIĆA 31, ZAGREB - MODEL OPREMANJA B</w:t>
      </w:r>
    </w:p>
    <w:p w14:paraId="7D394422" w14:textId="77777777" w:rsidR="00C60190" w:rsidRPr="00C60190" w:rsidRDefault="00C60190" w:rsidP="00C60190">
      <w:pPr>
        <w:spacing w:after="0"/>
        <w:jc w:val="both"/>
        <w:rPr>
          <w:rFonts w:asciiTheme="minorHAnsi" w:hAnsiTheme="minorHAnsi" w:cstheme="minorHAnsi"/>
          <w:sz w:val="22"/>
        </w:rPr>
      </w:pPr>
      <w:r w:rsidRPr="00C60190">
        <w:rPr>
          <w:rFonts w:asciiTheme="minorHAnsi" w:hAnsiTheme="minorHAnsi" w:cstheme="minorHAnsi"/>
          <w:sz w:val="22"/>
        </w:rPr>
        <w:t>ULICA PETRA KASANDRIĆA 3, ZADAR - MODEL OPREMANJA B</w:t>
      </w:r>
    </w:p>
    <w:p w14:paraId="18F7D6E6" w14:textId="77777777" w:rsidR="00C60190" w:rsidRPr="00C60190" w:rsidRDefault="00C60190" w:rsidP="00C60190">
      <w:pPr>
        <w:spacing w:after="0"/>
        <w:jc w:val="both"/>
        <w:rPr>
          <w:rFonts w:asciiTheme="minorHAnsi" w:hAnsiTheme="minorHAnsi" w:cstheme="minorHAnsi"/>
          <w:sz w:val="22"/>
        </w:rPr>
      </w:pPr>
      <w:r w:rsidRPr="00C60190">
        <w:rPr>
          <w:rFonts w:asciiTheme="minorHAnsi" w:hAnsiTheme="minorHAnsi" w:cstheme="minorHAnsi"/>
          <w:sz w:val="22"/>
        </w:rPr>
        <w:t>KAČIĆEVA ULICA 30, ZAGREB - MODEL OPREMANJA B</w:t>
      </w:r>
    </w:p>
    <w:p w14:paraId="6517E20E" w14:textId="77777777" w:rsidR="00C60190" w:rsidRDefault="00C60190" w:rsidP="00C60190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6FBE37C" w14:textId="082EB96E" w:rsidR="00C60190" w:rsidRPr="00C60190" w:rsidRDefault="00C60190" w:rsidP="00C60190">
      <w:pPr>
        <w:spacing w:after="0"/>
        <w:jc w:val="both"/>
        <w:rPr>
          <w:rFonts w:asciiTheme="minorHAnsi" w:hAnsiTheme="minorHAnsi" w:cstheme="minorHAnsi"/>
          <w:sz w:val="22"/>
        </w:rPr>
      </w:pPr>
      <w:r w:rsidRPr="00C60190">
        <w:rPr>
          <w:rFonts w:asciiTheme="minorHAnsi" w:hAnsiTheme="minorHAnsi" w:cstheme="minorHAnsi"/>
          <w:sz w:val="22"/>
        </w:rPr>
        <w:t>Kod modela A imamo još i „okosnicu pasiva“  (dodatak je optička mreža).</w:t>
      </w:r>
    </w:p>
    <w:p w14:paraId="4A6EEBE0" w14:textId="77777777" w:rsidR="00C60190" w:rsidRDefault="00C60190" w:rsidP="00C60190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852F326" w14:textId="604822E1" w:rsidR="00C60190" w:rsidRPr="00C60190" w:rsidRDefault="00C60190" w:rsidP="00C60190">
      <w:pPr>
        <w:spacing w:after="0"/>
        <w:jc w:val="both"/>
        <w:rPr>
          <w:rFonts w:asciiTheme="minorHAnsi" w:hAnsiTheme="minorHAnsi" w:cstheme="minorHAnsi"/>
          <w:sz w:val="22"/>
        </w:rPr>
      </w:pPr>
      <w:r w:rsidRPr="00C60190">
        <w:rPr>
          <w:rFonts w:asciiTheme="minorHAnsi" w:hAnsiTheme="minorHAnsi" w:cstheme="minorHAnsi"/>
          <w:sz w:val="22"/>
        </w:rPr>
        <w:t>U međuvremenu smo dobili i mogućnost izbora multimedijske opreme sukladno bodovima koji su nam bili dodijeljeni. Odabrali smo:</w:t>
      </w:r>
    </w:p>
    <w:p w14:paraId="6146D03F" w14:textId="4188CE63" w:rsidR="00C60190" w:rsidRPr="00C60190" w:rsidRDefault="00C60190" w:rsidP="00C60190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C60190">
        <w:rPr>
          <w:rFonts w:asciiTheme="minorHAnsi" w:hAnsiTheme="minorHAnsi" w:cstheme="minorHAnsi"/>
          <w:sz w:val="22"/>
        </w:rPr>
        <w:t>Hibridne multimedijalne dvorane koje omogućavaju održavanje predavanja uživo i online.</w:t>
      </w:r>
    </w:p>
    <w:p w14:paraId="74AFD9C0" w14:textId="329C4C20" w:rsidR="00C60190" w:rsidRPr="00C60190" w:rsidRDefault="00C60190" w:rsidP="00C60190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C60190">
        <w:rPr>
          <w:rFonts w:asciiTheme="minorHAnsi" w:hAnsiTheme="minorHAnsi" w:cstheme="minorHAnsi"/>
          <w:sz w:val="22"/>
        </w:rPr>
        <w:t>Prezentacijske dvorane za održavanje predavanja uživo.</w:t>
      </w:r>
    </w:p>
    <w:p w14:paraId="194184ED" w14:textId="38D11D72" w:rsidR="00C60190" w:rsidRPr="00C60190" w:rsidRDefault="00C60190" w:rsidP="00C60190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C60190">
        <w:rPr>
          <w:rFonts w:asciiTheme="minorHAnsi" w:hAnsiTheme="minorHAnsi" w:cstheme="minorHAnsi"/>
          <w:sz w:val="22"/>
        </w:rPr>
        <w:t>Prezentacijske zaslone.</w:t>
      </w:r>
    </w:p>
    <w:p w14:paraId="01953A6A" w14:textId="3180BF45" w:rsidR="00C60190" w:rsidRPr="00C60190" w:rsidRDefault="00C60190" w:rsidP="00C60190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C60190">
        <w:rPr>
          <w:rFonts w:asciiTheme="minorHAnsi" w:hAnsiTheme="minorHAnsi" w:cstheme="minorHAnsi"/>
          <w:sz w:val="22"/>
        </w:rPr>
        <w:t>Podcast mikrofone.</w:t>
      </w:r>
    </w:p>
    <w:p w14:paraId="54EE9E77" w14:textId="43554F1D" w:rsidR="00C60190" w:rsidRPr="00C60190" w:rsidRDefault="00C60190" w:rsidP="00C60190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C60190">
        <w:rPr>
          <w:rFonts w:asciiTheme="minorHAnsi" w:hAnsiTheme="minorHAnsi" w:cstheme="minorHAnsi"/>
          <w:sz w:val="22"/>
        </w:rPr>
        <w:t xml:space="preserve">Stolna računala za </w:t>
      </w:r>
      <w:proofErr w:type="spellStart"/>
      <w:r w:rsidRPr="00C60190">
        <w:rPr>
          <w:rFonts w:asciiTheme="minorHAnsi" w:hAnsiTheme="minorHAnsi" w:cstheme="minorHAnsi"/>
          <w:sz w:val="22"/>
        </w:rPr>
        <w:t>posprodukciju</w:t>
      </w:r>
      <w:proofErr w:type="spellEnd"/>
      <w:r w:rsidRPr="00C60190">
        <w:rPr>
          <w:rFonts w:asciiTheme="minorHAnsi" w:hAnsiTheme="minorHAnsi" w:cstheme="minorHAnsi"/>
          <w:sz w:val="22"/>
        </w:rPr>
        <w:t>.</w:t>
      </w:r>
    </w:p>
    <w:p w14:paraId="614230A4" w14:textId="00681523" w:rsidR="00C60190" w:rsidRPr="00C60190" w:rsidRDefault="00C60190" w:rsidP="00C60190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C60190">
        <w:rPr>
          <w:rFonts w:asciiTheme="minorHAnsi" w:hAnsiTheme="minorHAnsi" w:cstheme="minorHAnsi"/>
          <w:sz w:val="22"/>
        </w:rPr>
        <w:t>Profesionalne web kamere.</w:t>
      </w:r>
    </w:p>
    <w:p w14:paraId="43510115" w14:textId="08D34BC6" w:rsidR="00C60190" w:rsidRPr="00C60190" w:rsidRDefault="00C60190" w:rsidP="00C60190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C60190">
        <w:rPr>
          <w:rFonts w:asciiTheme="minorHAnsi" w:hAnsiTheme="minorHAnsi" w:cstheme="minorHAnsi"/>
          <w:sz w:val="22"/>
        </w:rPr>
        <w:t>Zvučnik s objedinjenim mikrofonom i kamerom.</w:t>
      </w:r>
    </w:p>
    <w:p w14:paraId="15A365FD" w14:textId="03520411" w:rsidR="00C60190" w:rsidRPr="00C60190" w:rsidRDefault="00C60190" w:rsidP="00C60190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C60190">
        <w:rPr>
          <w:rFonts w:asciiTheme="minorHAnsi" w:hAnsiTheme="minorHAnsi" w:cstheme="minorHAnsi"/>
          <w:sz w:val="22"/>
        </w:rPr>
        <w:t>Foto kamera s opremom.</w:t>
      </w:r>
    </w:p>
    <w:p w14:paraId="04A4873E" w14:textId="52DB156B" w:rsidR="00C60190" w:rsidRPr="00C60190" w:rsidRDefault="00C60190" w:rsidP="00C60190">
      <w:pPr>
        <w:pStyle w:val="ListParagraph"/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C60190">
        <w:rPr>
          <w:rFonts w:asciiTheme="minorHAnsi" w:hAnsiTheme="minorHAnsi" w:cstheme="minorHAnsi"/>
          <w:sz w:val="22"/>
        </w:rPr>
        <w:t>Memorijski prijenosne setove.</w:t>
      </w:r>
    </w:p>
    <w:p w14:paraId="0B5D6FA5" w14:textId="2E13FF71" w:rsidR="00C60190" w:rsidRDefault="00C60190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03B65E5" w14:textId="77777777" w:rsidR="00EB7909" w:rsidRDefault="00EB7909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CAE8C01" w14:textId="3E7872D4" w:rsidR="00C60190" w:rsidRDefault="00FA0879" w:rsidP="009C0426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Dekanica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V.Dragović</w:t>
      </w:r>
      <w:proofErr w:type="spellEnd"/>
      <w:r>
        <w:rPr>
          <w:rFonts w:asciiTheme="minorHAnsi" w:hAnsiTheme="minorHAnsi" w:cstheme="minorHAnsi"/>
          <w:sz w:val="22"/>
        </w:rPr>
        <w:t xml:space="preserve">-Uzelac zahvalila je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A.Vukelić</w:t>
      </w:r>
      <w:proofErr w:type="spellEnd"/>
      <w:r>
        <w:rPr>
          <w:rFonts w:asciiTheme="minorHAnsi" w:hAnsiTheme="minorHAnsi" w:cstheme="minorHAnsi"/>
          <w:sz w:val="22"/>
        </w:rPr>
        <w:t xml:space="preserve"> na angažmanu i uloženom trudu.</w:t>
      </w:r>
    </w:p>
    <w:p w14:paraId="2DDA051C" w14:textId="77777777" w:rsidR="00FA0879" w:rsidRDefault="00FA0879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04BD2FE" w14:textId="41568A2D" w:rsidR="00EC4EA2" w:rsidRPr="00C360D7" w:rsidRDefault="00C360D7" w:rsidP="00C360D7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sz w:val="22"/>
        </w:rPr>
      </w:pPr>
      <w:r w:rsidRPr="00C360D7">
        <w:rPr>
          <w:rFonts w:asciiTheme="minorHAnsi" w:hAnsiTheme="minorHAnsi" w:cstheme="minorHAnsi"/>
          <w:b/>
          <w:bCs/>
          <w:color w:val="000000"/>
          <w:sz w:val="22"/>
        </w:rPr>
        <w:t>Ad. 7.</w:t>
      </w:r>
    </w:p>
    <w:p w14:paraId="19872510" w14:textId="77777777" w:rsidR="00C360D7" w:rsidRDefault="00C360D7" w:rsidP="00C360D7">
      <w:pPr>
        <w:spacing w:after="0"/>
        <w:jc w:val="both"/>
        <w:rPr>
          <w:rFonts w:asciiTheme="minorHAnsi" w:hAnsiTheme="minorHAnsi" w:cstheme="minorHAnsi"/>
          <w:bCs/>
          <w:color w:val="000000"/>
          <w:sz w:val="22"/>
        </w:rPr>
      </w:pPr>
    </w:p>
    <w:p w14:paraId="47EA1312" w14:textId="65DB855D" w:rsidR="00EC4EA2" w:rsidRPr="00CF62F4" w:rsidRDefault="00EC4EA2" w:rsidP="00C360D7">
      <w:pPr>
        <w:spacing w:after="0"/>
        <w:jc w:val="both"/>
        <w:rPr>
          <w:rFonts w:asciiTheme="minorHAnsi" w:hAnsiTheme="minorHAnsi" w:cstheme="minorHAnsi"/>
          <w:sz w:val="22"/>
        </w:rPr>
      </w:pPr>
      <w:r w:rsidRPr="00CF62F4">
        <w:rPr>
          <w:rFonts w:asciiTheme="minorHAnsi" w:hAnsiTheme="minorHAnsi" w:cstheme="minorHAnsi"/>
          <w:sz w:val="22"/>
        </w:rPr>
        <w:t xml:space="preserve">Na temelju članka 23. stavka 12. Statuta Sveučilišta u Zagrebu Prehrambeno-biotehnološkog fakulteta (KLASA: 007-01/23-01/01, URBROJ: 215-69-01-23-1), Fakultetsko vijeće Prehrambeno-biotehnološkog fakulteta </w:t>
      </w:r>
      <w:r w:rsidR="00C360D7">
        <w:rPr>
          <w:rFonts w:asciiTheme="minorHAnsi" w:hAnsiTheme="minorHAnsi" w:cstheme="minorHAnsi"/>
          <w:sz w:val="22"/>
        </w:rPr>
        <w:t>donosi</w:t>
      </w:r>
    </w:p>
    <w:p w14:paraId="79EA673D" w14:textId="11C0E5D9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03E7FA3" w14:textId="68B366D4" w:rsidR="00EB7909" w:rsidRDefault="00EB7909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57CD252" w14:textId="609D5E91" w:rsidR="00EB7909" w:rsidRDefault="00EB7909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041C528" w14:textId="46355943" w:rsidR="00EB7909" w:rsidRDefault="00EB7909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7AE2EFE" w14:textId="77777777" w:rsidR="00EB7909" w:rsidRDefault="00EB7909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08776DD" w14:textId="77777777" w:rsidR="00EC4EA2" w:rsidRPr="00F17428" w:rsidRDefault="00EC4EA2" w:rsidP="00EC4EA2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F17428">
        <w:rPr>
          <w:rFonts w:asciiTheme="minorHAnsi" w:hAnsiTheme="minorHAnsi" w:cstheme="minorHAnsi"/>
          <w:b/>
          <w:sz w:val="22"/>
        </w:rPr>
        <w:t>O D L U K U</w:t>
      </w:r>
    </w:p>
    <w:p w14:paraId="57E7BEBF" w14:textId="77777777" w:rsidR="00EC4EA2" w:rsidRPr="00F17428" w:rsidRDefault="00EC4EA2" w:rsidP="00EC4EA2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F17428">
        <w:rPr>
          <w:rFonts w:asciiTheme="minorHAnsi" w:hAnsiTheme="minorHAnsi" w:cstheme="minorHAnsi"/>
          <w:b/>
          <w:sz w:val="22"/>
        </w:rPr>
        <w:t>o izmjeni Odluke o imenovanju članova Povjerenstva za upravljanje kvalitetom</w:t>
      </w:r>
    </w:p>
    <w:p w14:paraId="708D83A5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0003E1E" w14:textId="77777777" w:rsidR="00EC4EA2" w:rsidRPr="00CF62F4" w:rsidRDefault="00EC4EA2" w:rsidP="00EC4EA2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CF62F4">
        <w:rPr>
          <w:rFonts w:asciiTheme="minorHAnsi" w:hAnsiTheme="minorHAnsi" w:cstheme="minorHAnsi"/>
          <w:b/>
          <w:sz w:val="22"/>
        </w:rPr>
        <w:t>I.</w:t>
      </w:r>
    </w:p>
    <w:p w14:paraId="245BAB0A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  <w:r w:rsidRPr="00CF62F4">
        <w:rPr>
          <w:rFonts w:asciiTheme="minorHAnsi" w:hAnsiTheme="minorHAnsi" w:cstheme="minorHAnsi"/>
          <w:sz w:val="22"/>
        </w:rPr>
        <w:t>Točka I. Odluke o imenovanju članova Povjerenstva za upravljanje kvalitetom od 25. rujna 2024. godine (KLASA: 602-01/24-01/02, URBROJ: 251-69-10-24-176/4) mijenja se na način da se u Povjerenstvo za upravljanje kvalitetom imenuju nova članica:</w:t>
      </w:r>
    </w:p>
    <w:p w14:paraId="6BBD6391" w14:textId="77777777" w:rsidR="00EC4EA2" w:rsidRPr="00CF62F4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BA19D7F" w14:textId="77777777" w:rsidR="00EC4EA2" w:rsidRPr="00CF62F4" w:rsidRDefault="00EC4EA2" w:rsidP="00EC4EA2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CF62F4">
        <w:rPr>
          <w:rFonts w:asciiTheme="minorHAnsi" w:hAnsiTheme="minorHAnsi" w:cstheme="minorHAnsi"/>
          <w:sz w:val="22"/>
        </w:rPr>
        <w:t xml:space="preserve">1. doc. dr. </w:t>
      </w:r>
      <w:proofErr w:type="spellStart"/>
      <w:r w:rsidRPr="00CF62F4">
        <w:rPr>
          <w:rFonts w:asciiTheme="minorHAnsi" w:hAnsiTheme="minorHAnsi" w:cstheme="minorHAnsi"/>
          <w:sz w:val="22"/>
        </w:rPr>
        <w:t>sc</w:t>
      </w:r>
      <w:proofErr w:type="spellEnd"/>
      <w:r w:rsidRPr="00CF62F4">
        <w:rPr>
          <w:rFonts w:asciiTheme="minorHAnsi" w:hAnsiTheme="minorHAnsi" w:cstheme="minorHAnsi"/>
          <w:sz w:val="22"/>
        </w:rPr>
        <w:t xml:space="preserve">. Bojana </w:t>
      </w:r>
      <w:proofErr w:type="spellStart"/>
      <w:r w:rsidRPr="00CF62F4">
        <w:rPr>
          <w:rFonts w:asciiTheme="minorHAnsi" w:hAnsiTheme="minorHAnsi" w:cstheme="minorHAnsi"/>
          <w:sz w:val="22"/>
        </w:rPr>
        <w:t>Voučko</w:t>
      </w:r>
      <w:proofErr w:type="spellEnd"/>
      <w:r w:rsidRPr="00CF62F4">
        <w:rPr>
          <w:rFonts w:asciiTheme="minorHAnsi" w:hAnsiTheme="minorHAnsi" w:cstheme="minorHAnsi"/>
          <w:sz w:val="22"/>
        </w:rPr>
        <w:t xml:space="preserve"> (umjesto izv. prof. dr. </w:t>
      </w:r>
      <w:proofErr w:type="spellStart"/>
      <w:r w:rsidRPr="00CF62F4">
        <w:rPr>
          <w:rFonts w:asciiTheme="minorHAnsi" w:hAnsiTheme="minorHAnsi" w:cstheme="minorHAnsi"/>
          <w:sz w:val="22"/>
        </w:rPr>
        <w:t>sc</w:t>
      </w:r>
      <w:proofErr w:type="spellEnd"/>
      <w:r w:rsidRPr="00CF62F4">
        <w:rPr>
          <w:rFonts w:asciiTheme="minorHAnsi" w:hAnsiTheme="minorHAnsi" w:cstheme="minorHAnsi"/>
          <w:sz w:val="22"/>
        </w:rPr>
        <w:t>. Marine Tomašević).</w:t>
      </w:r>
    </w:p>
    <w:p w14:paraId="6223F9A9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92DB126" w14:textId="77777777" w:rsidR="00EC4EA2" w:rsidRPr="00CF62F4" w:rsidRDefault="00EC4EA2" w:rsidP="00EC4EA2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CF62F4">
        <w:rPr>
          <w:rFonts w:asciiTheme="minorHAnsi" w:hAnsiTheme="minorHAnsi" w:cstheme="minorHAnsi"/>
          <w:b/>
          <w:sz w:val="22"/>
        </w:rPr>
        <w:t>II.</w:t>
      </w:r>
    </w:p>
    <w:p w14:paraId="08F1AFBD" w14:textId="77777777" w:rsidR="00EC4EA2" w:rsidRPr="00CF62F4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  <w:r w:rsidRPr="00CF62F4">
        <w:rPr>
          <w:rFonts w:asciiTheme="minorHAnsi" w:hAnsiTheme="minorHAnsi" w:cstheme="minorHAnsi"/>
          <w:sz w:val="22"/>
        </w:rPr>
        <w:t>Mandat novoimenovane članice traje do kraja mandata sadašnjeg saziva Povjerenstva za upravljanje kvalitetom, odnosno do 30. rujna 2027. godine.</w:t>
      </w:r>
    </w:p>
    <w:p w14:paraId="3AEF8A3A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2969F20" w14:textId="77777777" w:rsidR="00EC4EA2" w:rsidRPr="00CF62F4" w:rsidRDefault="00EC4EA2" w:rsidP="00EC4EA2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CF62F4">
        <w:rPr>
          <w:rFonts w:asciiTheme="minorHAnsi" w:hAnsiTheme="minorHAnsi" w:cstheme="minorHAnsi"/>
          <w:b/>
          <w:sz w:val="22"/>
        </w:rPr>
        <w:t>III.</w:t>
      </w:r>
    </w:p>
    <w:p w14:paraId="3763501D" w14:textId="77777777" w:rsidR="00EC4EA2" w:rsidRPr="00CF62F4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  <w:r w:rsidRPr="00CF62F4">
        <w:rPr>
          <w:rFonts w:asciiTheme="minorHAnsi" w:hAnsiTheme="minorHAnsi" w:cstheme="minorHAnsi"/>
          <w:sz w:val="22"/>
        </w:rPr>
        <w:t>Ova odluka stupa na snagu danom donošenja.</w:t>
      </w:r>
    </w:p>
    <w:p w14:paraId="7B65FED7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427B131" w14:textId="7A6C53D4" w:rsidR="00EC4EA2" w:rsidRDefault="00C360D7" w:rsidP="00C360D7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="00EC4EA2"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="00EC4EA2" w:rsidRPr="00522242">
        <w:rPr>
          <w:rFonts w:asciiTheme="minorHAnsi" w:hAnsiTheme="minorHAnsi" w:cstheme="minorHAnsi"/>
          <w:b/>
          <w:sz w:val="22"/>
        </w:rPr>
        <w:t xml:space="preserve"> </w:t>
      </w:r>
      <w:r w:rsidR="00EC4EA2">
        <w:rPr>
          <w:rFonts w:asciiTheme="minorHAnsi" w:hAnsiTheme="minorHAnsi" w:cstheme="minorHAnsi"/>
          <w:b/>
          <w:sz w:val="22"/>
        </w:rPr>
        <w:t>8</w:t>
      </w:r>
      <w:r>
        <w:rPr>
          <w:rFonts w:asciiTheme="minorHAnsi" w:hAnsiTheme="minorHAnsi" w:cstheme="minorHAnsi"/>
          <w:sz w:val="22"/>
        </w:rPr>
        <w:t>.</w:t>
      </w:r>
    </w:p>
    <w:p w14:paraId="51C56B62" w14:textId="77777777" w:rsidR="00EC4EA2" w:rsidRPr="00522242" w:rsidRDefault="00EC4EA2" w:rsidP="00EC4EA2">
      <w:pPr>
        <w:spacing w:after="0"/>
        <w:jc w:val="center"/>
        <w:rPr>
          <w:rFonts w:asciiTheme="minorHAnsi" w:hAnsiTheme="minorHAnsi" w:cstheme="minorHAnsi"/>
          <w:sz w:val="22"/>
        </w:rPr>
      </w:pPr>
    </w:p>
    <w:p w14:paraId="1DB56C7D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  <w:r w:rsidRPr="003E6D58">
        <w:rPr>
          <w:rFonts w:asciiTheme="minorHAnsi" w:hAnsiTheme="minorHAnsi" w:cstheme="minorHAnsi"/>
          <w:sz w:val="22"/>
        </w:rPr>
        <w:t>Fakultetsko vijeće prihvaća</w:t>
      </w:r>
      <w:r>
        <w:rPr>
          <w:rFonts w:asciiTheme="minorHAnsi" w:hAnsiTheme="minorHAnsi" w:cstheme="minorHAnsi"/>
          <w:sz w:val="22"/>
        </w:rPr>
        <w:t xml:space="preserve"> izvješće </w:t>
      </w:r>
      <w:r w:rsidRPr="00F64611">
        <w:rPr>
          <w:rFonts w:asciiTheme="minorHAnsi" w:hAnsiTheme="minorHAnsi" w:cstheme="minorHAnsi"/>
          <w:sz w:val="22"/>
        </w:rPr>
        <w:t xml:space="preserve">Povjerenstva za ocjenu doktorskoga rada </w:t>
      </w:r>
      <w:r w:rsidRPr="00F64611">
        <w:rPr>
          <w:rFonts w:asciiTheme="minorHAnsi" w:hAnsiTheme="minorHAnsi" w:cstheme="minorHAnsi"/>
          <w:b/>
          <w:sz w:val="22"/>
        </w:rPr>
        <w:t xml:space="preserve">Ane Boban, </w:t>
      </w:r>
      <w:proofErr w:type="spellStart"/>
      <w:r w:rsidRPr="00F64611">
        <w:rPr>
          <w:rFonts w:asciiTheme="minorHAnsi" w:hAnsiTheme="minorHAnsi" w:cstheme="minorHAnsi"/>
          <w:b/>
          <w:sz w:val="22"/>
        </w:rPr>
        <w:t>mag</w:t>
      </w:r>
      <w:proofErr w:type="spellEnd"/>
      <w:r w:rsidRPr="00F64611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F64611">
        <w:rPr>
          <w:rFonts w:asciiTheme="minorHAnsi" w:hAnsiTheme="minorHAnsi" w:cstheme="minorHAnsi"/>
          <w:b/>
          <w:sz w:val="22"/>
        </w:rPr>
        <w:t>chem</w:t>
      </w:r>
      <w:proofErr w:type="spellEnd"/>
      <w:r w:rsidRPr="00F64611">
        <w:rPr>
          <w:rFonts w:asciiTheme="minorHAnsi" w:hAnsiTheme="minorHAnsi" w:cstheme="minorHAnsi"/>
          <w:b/>
          <w:sz w:val="22"/>
        </w:rPr>
        <w:t>.</w:t>
      </w:r>
      <w:r w:rsidRPr="00F64611">
        <w:rPr>
          <w:rFonts w:asciiTheme="minorHAnsi" w:hAnsiTheme="minorHAnsi" w:cstheme="minorHAnsi"/>
          <w:sz w:val="22"/>
        </w:rPr>
        <w:t xml:space="preserve"> u okviru doktorskoga studija Biotehnologija i </w:t>
      </w:r>
      <w:proofErr w:type="spellStart"/>
      <w:r w:rsidRPr="00F64611">
        <w:rPr>
          <w:rFonts w:asciiTheme="minorHAnsi" w:hAnsiTheme="minorHAnsi" w:cstheme="minorHAnsi"/>
          <w:sz w:val="22"/>
        </w:rPr>
        <w:t>bioprocesno</w:t>
      </w:r>
      <w:proofErr w:type="spellEnd"/>
      <w:r w:rsidRPr="00F64611">
        <w:rPr>
          <w:rFonts w:asciiTheme="minorHAnsi" w:hAnsiTheme="minorHAnsi" w:cstheme="minorHAnsi"/>
          <w:sz w:val="22"/>
        </w:rPr>
        <w:t xml:space="preserve"> inženjerstvo, prehrambena tehnologija i nutricionizam (znanstveno polje prehrambena tehnologija), naslova „</w:t>
      </w:r>
      <w:proofErr w:type="spellStart"/>
      <w:r w:rsidRPr="00F64611">
        <w:rPr>
          <w:rFonts w:asciiTheme="minorHAnsi" w:hAnsiTheme="minorHAnsi" w:cstheme="minorHAnsi"/>
          <w:b/>
          <w:sz w:val="22"/>
        </w:rPr>
        <w:t>Impact</w:t>
      </w:r>
      <w:proofErr w:type="spellEnd"/>
      <w:r w:rsidRPr="00F64611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F64611">
        <w:rPr>
          <w:rFonts w:asciiTheme="minorHAnsi" w:hAnsiTheme="minorHAnsi" w:cstheme="minorHAnsi"/>
          <w:b/>
          <w:sz w:val="22"/>
        </w:rPr>
        <w:t>of</w:t>
      </w:r>
      <w:proofErr w:type="spellEnd"/>
      <w:r w:rsidRPr="00F64611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F64611">
        <w:rPr>
          <w:rFonts w:asciiTheme="minorHAnsi" w:hAnsiTheme="minorHAnsi" w:cstheme="minorHAnsi"/>
          <w:b/>
          <w:sz w:val="22"/>
        </w:rPr>
        <w:t>indigenous</w:t>
      </w:r>
      <w:proofErr w:type="spellEnd"/>
      <w:r w:rsidRPr="00F64611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F64611">
        <w:rPr>
          <w:rFonts w:asciiTheme="minorHAnsi" w:hAnsiTheme="minorHAnsi" w:cstheme="minorHAnsi"/>
          <w:b/>
          <w:sz w:val="22"/>
        </w:rPr>
        <w:t>non-Saccharomyces</w:t>
      </w:r>
      <w:proofErr w:type="spellEnd"/>
      <w:r w:rsidRPr="00F64611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F64611">
        <w:rPr>
          <w:rFonts w:asciiTheme="minorHAnsi" w:hAnsiTheme="minorHAnsi" w:cstheme="minorHAnsi"/>
          <w:b/>
          <w:sz w:val="22"/>
        </w:rPr>
        <w:t>yeasts</w:t>
      </w:r>
      <w:proofErr w:type="spellEnd"/>
      <w:r w:rsidRPr="00F64611">
        <w:rPr>
          <w:rFonts w:asciiTheme="minorHAnsi" w:hAnsiTheme="minorHAnsi" w:cstheme="minorHAnsi"/>
          <w:b/>
          <w:sz w:val="22"/>
        </w:rPr>
        <w:t xml:space="preserve"> on </w:t>
      </w:r>
      <w:proofErr w:type="spellStart"/>
      <w:r w:rsidRPr="00F64611">
        <w:rPr>
          <w:rFonts w:asciiTheme="minorHAnsi" w:hAnsiTheme="minorHAnsi" w:cstheme="minorHAnsi"/>
          <w:b/>
          <w:sz w:val="22"/>
        </w:rPr>
        <w:t>the</w:t>
      </w:r>
      <w:proofErr w:type="spellEnd"/>
      <w:r w:rsidRPr="00F64611">
        <w:rPr>
          <w:rFonts w:asciiTheme="minorHAnsi" w:hAnsiTheme="minorHAnsi" w:cstheme="minorHAnsi"/>
          <w:b/>
          <w:sz w:val="22"/>
        </w:rPr>
        <w:t xml:space="preserve"> aroma profile </w:t>
      </w:r>
      <w:proofErr w:type="spellStart"/>
      <w:r w:rsidRPr="00F64611">
        <w:rPr>
          <w:rFonts w:asciiTheme="minorHAnsi" w:hAnsiTheme="minorHAnsi" w:cstheme="minorHAnsi"/>
          <w:b/>
          <w:sz w:val="22"/>
        </w:rPr>
        <w:t>of</w:t>
      </w:r>
      <w:proofErr w:type="spellEnd"/>
      <w:r w:rsidRPr="00F64611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F64611">
        <w:rPr>
          <w:rFonts w:asciiTheme="minorHAnsi" w:hAnsiTheme="minorHAnsi" w:cstheme="minorHAnsi"/>
          <w:b/>
          <w:sz w:val="22"/>
        </w:rPr>
        <w:t>young</w:t>
      </w:r>
      <w:proofErr w:type="spellEnd"/>
      <w:r w:rsidRPr="00F64611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F64611">
        <w:rPr>
          <w:rFonts w:asciiTheme="minorHAnsi" w:hAnsiTheme="minorHAnsi" w:cstheme="minorHAnsi"/>
          <w:b/>
          <w:sz w:val="22"/>
        </w:rPr>
        <w:t>wine</w:t>
      </w:r>
      <w:proofErr w:type="spellEnd"/>
      <w:r w:rsidRPr="00F64611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F64611">
        <w:rPr>
          <w:rFonts w:asciiTheme="minorHAnsi" w:hAnsiTheme="minorHAnsi" w:cstheme="minorHAnsi"/>
          <w:b/>
          <w:sz w:val="22"/>
        </w:rPr>
        <w:t>from</w:t>
      </w:r>
      <w:proofErr w:type="spellEnd"/>
      <w:r w:rsidRPr="00F64611">
        <w:rPr>
          <w:rFonts w:asciiTheme="minorHAnsi" w:hAnsiTheme="minorHAnsi" w:cstheme="minorHAnsi"/>
          <w:b/>
          <w:sz w:val="22"/>
        </w:rPr>
        <w:t xml:space="preserve"> 'Maraština' cv. (</w:t>
      </w:r>
      <w:proofErr w:type="spellStart"/>
      <w:r w:rsidRPr="00F64611">
        <w:rPr>
          <w:rFonts w:asciiTheme="minorHAnsi" w:hAnsiTheme="minorHAnsi" w:cstheme="minorHAnsi"/>
          <w:b/>
          <w:i/>
          <w:sz w:val="22"/>
        </w:rPr>
        <w:t>Vitis</w:t>
      </w:r>
      <w:proofErr w:type="spellEnd"/>
      <w:r w:rsidRPr="00F64611">
        <w:rPr>
          <w:rFonts w:asciiTheme="minorHAnsi" w:hAnsiTheme="minorHAnsi" w:cstheme="minorHAnsi"/>
          <w:b/>
          <w:i/>
          <w:sz w:val="22"/>
        </w:rPr>
        <w:t xml:space="preserve"> </w:t>
      </w:r>
      <w:proofErr w:type="spellStart"/>
      <w:r w:rsidRPr="00F64611">
        <w:rPr>
          <w:rFonts w:asciiTheme="minorHAnsi" w:hAnsiTheme="minorHAnsi" w:cstheme="minorHAnsi"/>
          <w:b/>
          <w:i/>
          <w:sz w:val="22"/>
        </w:rPr>
        <w:t>vinifera</w:t>
      </w:r>
      <w:proofErr w:type="spellEnd"/>
      <w:r w:rsidRPr="00F64611">
        <w:rPr>
          <w:rFonts w:asciiTheme="minorHAnsi" w:hAnsiTheme="minorHAnsi" w:cstheme="minorHAnsi"/>
          <w:b/>
          <w:sz w:val="22"/>
        </w:rPr>
        <w:t xml:space="preserve"> L.)“ </w:t>
      </w:r>
      <w:r w:rsidRPr="00F64611">
        <w:rPr>
          <w:rFonts w:asciiTheme="minorHAnsi" w:hAnsiTheme="minorHAnsi" w:cstheme="minorHAnsi"/>
          <w:sz w:val="22"/>
        </w:rPr>
        <w:t xml:space="preserve">(„Utjecaj autohtonih kvasaca koji ne pripadaju rodu </w:t>
      </w:r>
      <w:proofErr w:type="spellStart"/>
      <w:r w:rsidRPr="00F64611">
        <w:rPr>
          <w:rFonts w:asciiTheme="minorHAnsi" w:hAnsiTheme="minorHAnsi" w:cstheme="minorHAnsi"/>
          <w:sz w:val="22"/>
        </w:rPr>
        <w:t>Saccharomyces</w:t>
      </w:r>
      <w:proofErr w:type="spellEnd"/>
      <w:r w:rsidRPr="00F64611">
        <w:rPr>
          <w:rFonts w:asciiTheme="minorHAnsi" w:hAnsiTheme="minorHAnsi" w:cstheme="minorHAnsi"/>
          <w:sz w:val="22"/>
        </w:rPr>
        <w:t xml:space="preserve"> na profil arome mladoga vina sorte ‘Maraština’ (</w:t>
      </w:r>
      <w:proofErr w:type="spellStart"/>
      <w:r w:rsidRPr="00F64611">
        <w:rPr>
          <w:rFonts w:asciiTheme="minorHAnsi" w:hAnsiTheme="minorHAnsi" w:cstheme="minorHAnsi"/>
          <w:i/>
          <w:sz w:val="22"/>
        </w:rPr>
        <w:t>Vitis</w:t>
      </w:r>
      <w:proofErr w:type="spellEnd"/>
      <w:r w:rsidRPr="00F64611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F64611">
        <w:rPr>
          <w:rFonts w:asciiTheme="minorHAnsi" w:hAnsiTheme="minorHAnsi" w:cstheme="minorHAnsi"/>
          <w:i/>
          <w:sz w:val="22"/>
        </w:rPr>
        <w:t>vinifera</w:t>
      </w:r>
      <w:proofErr w:type="spellEnd"/>
      <w:r w:rsidRPr="00F64611">
        <w:rPr>
          <w:rFonts w:asciiTheme="minorHAnsi" w:hAnsiTheme="minorHAnsi" w:cstheme="minorHAnsi"/>
          <w:sz w:val="22"/>
        </w:rPr>
        <w:t xml:space="preserve"> L.)“)</w:t>
      </w:r>
      <w:r w:rsidRPr="00F64611">
        <w:rPr>
          <w:rFonts w:asciiTheme="minorHAnsi" w:hAnsiTheme="minorHAnsi" w:cstheme="minorHAnsi"/>
          <w:b/>
          <w:sz w:val="22"/>
        </w:rPr>
        <w:t xml:space="preserve"> </w:t>
      </w:r>
      <w:r w:rsidRPr="00F64611">
        <w:rPr>
          <w:rFonts w:asciiTheme="minorHAnsi" w:hAnsiTheme="minorHAnsi" w:cstheme="minorHAnsi"/>
          <w:sz w:val="22"/>
        </w:rPr>
        <w:t xml:space="preserve">izrađenog po skandinavskom modelu pod mentorstvom  dr. </w:t>
      </w:r>
      <w:proofErr w:type="spellStart"/>
      <w:r w:rsidRPr="00F64611">
        <w:rPr>
          <w:rFonts w:asciiTheme="minorHAnsi" w:hAnsiTheme="minorHAnsi" w:cstheme="minorHAnsi"/>
          <w:sz w:val="22"/>
        </w:rPr>
        <w:t>sc</w:t>
      </w:r>
      <w:proofErr w:type="spellEnd"/>
      <w:r w:rsidRPr="00F64611">
        <w:rPr>
          <w:rFonts w:asciiTheme="minorHAnsi" w:hAnsiTheme="minorHAnsi" w:cstheme="minorHAnsi"/>
          <w:sz w:val="22"/>
        </w:rPr>
        <w:t xml:space="preserve">. Irene </w:t>
      </w:r>
      <w:proofErr w:type="spellStart"/>
      <w:r w:rsidRPr="00F64611">
        <w:rPr>
          <w:rFonts w:asciiTheme="minorHAnsi" w:hAnsiTheme="minorHAnsi" w:cstheme="minorHAnsi"/>
          <w:sz w:val="22"/>
        </w:rPr>
        <w:t>Budić-Leto</w:t>
      </w:r>
      <w:proofErr w:type="spellEnd"/>
      <w:r w:rsidRPr="00F64611">
        <w:rPr>
          <w:rFonts w:asciiTheme="minorHAnsi" w:hAnsiTheme="minorHAnsi" w:cstheme="minorHAnsi"/>
          <w:sz w:val="22"/>
        </w:rPr>
        <w:t xml:space="preserve">, znan. </w:t>
      </w:r>
      <w:proofErr w:type="spellStart"/>
      <w:r w:rsidRPr="00F64611">
        <w:rPr>
          <w:rFonts w:asciiTheme="minorHAnsi" w:hAnsiTheme="minorHAnsi" w:cstheme="minorHAnsi"/>
          <w:sz w:val="22"/>
        </w:rPr>
        <w:t>savj</w:t>
      </w:r>
      <w:proofErr w:type="spellEnd"/>
      <w:r w:rsidRPr="00F64611">
        <w:rPr>
          <w:rFonts w:asciiTheme="minorHAnsi" w:hAnsiTheme="minorHAnsi" w:cstheme="minorHAnsi"/>
          <w:sz w:val="22"/>
        </w:rPr>
        <w:t>. Instituta za jadranske kulture i melioraciju krša</w:t>
      </w:r>
    </w:p>
    <w:p w14:paraId="540FC1BD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B8850B0" w14:textId="77777777" w:rsidR="00EC4EA2" w:rsidRPr="00F64611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 donosi odluku o imenovanju </w:t>
      </w:r>
      <w:r w:rsidRPr="00F64611">
        <w:rPr>
          <w:rFonts w:asciiTheme="minorHAnsi" w:hAnsiTheme="minorHAnsi" w:cstheme="minorHAnsi"/>
          <w:sz w:val="22"/>
        </w:rPr>
        <w:t>Povjerenstva za obranu doktorskoga rada u sastavu:</w:t>
      </w:r>
    </w:p>
    <w:p w14:paraId="378C78C2" w14:textId="77777777" w:rsidR="00EC4EA2" w:rsidRPr="00F64611" w:rsidRDefault="00EC4EA2" w:rsidP="00EC4EA2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F64611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F64611">
        <w:rPr>
          <w:rFonts w:asciiTheme="minorHAnsi" w:hAnsiTheme="minorHAnsi" w:cstheme="minorHAnsi"/>
          <w:sz w:val="22"/>
        </w:rPr>
        <w:t>sc</w:t>
      </w:r>
      <w:proofErr w:type="spellEnd"/>
      <w:r w:rsidRPr="00F64611">
        <w:rPr>
          <w:rFonts w:asciiTheme="minorHAnsi" w:hAnsiTheme="minorHAnsi" w:cstheme="minorHAnsi"/>
          <w:sz w:val="22"/>
        </w:rPr>
        <w:t xml:space="preserve">. Karin Kovačević </w:t>
      </w:r>
      <w:proofErr w:type="spellStart"/>
      <w:r w:rsidRPr="00F64611">
        <w:rPr>
          <w:rFonts w:asciiTheme="minorHAnsi" w:hAnsiTheme="minorHAnsi" w:cstheme="minorHAnsi"/>
          <w:sz w:val="22"/>
        </w:rPr>
        <w:t>Ganić</w:t>
      </w:r>
      <w:proofErr w:type="spellEnd"/>
      <w:r w:rsidRPr="00F64611">
        <w:rPr>
          <w:rFonts w:asciiTheme="minorHAnsi" w:hAnsiTheme="minorHAnsi" w:cstheme="minorHAnsi"/>
          <w:sz w:val="22"/>
        </w:rPr>
        <w:tab/>
      </w:r>
      <w:r w:rsidRPr="00F64611">
        <w:rPr>
          <w:rFonts w:asciiTheme="minorHAnsi" w:hAnsiTheme="minorHAnsi" w:cstheme="minorHAnsi"/>
          <w:sz w:val="22"/>
        </w:rPr>
        <w:tab/>
        <w:t xml:space="preserve">SUZG PBF </w:t>
      </w:r>
      <w:r w:rsidRPr="00F64611">
        <w:rPr>
          <w:rFonts w:asciiTheme="minorHAnsi" w:hAnsiTheme="minorHAnsi" w:cstheme="minorHAnsi"/>
          <w:sz w:val="22"/>
        </w:rPr>
        <w:tab/>
      </w:r>
      <w:r w:rsidRPr="00F64611">
        <w:rPr>
          <w:rFonts w:asciiTheme="minorHAnsi" w:hAnsiTheme="minorHAnsi" w:cstheme="minorHAnsi"/>
          <w:sz w:val="22"/>
        </w:rPr>
        <w:tab/>
      </w:r>
      <w:r w:rsidRPr="00F64611">
        <w:rPr>
          <w:rFonts w:asciiTheme="minorHAnsi" w:hAnsiTheme="minorHAnsi" w:cstheme="minorHAnsi"/>
          <w:sz w:val="22"/>
        </w:rPr>
        <w:tab/>
        <w:t>(predsjednik)</w:t>
      </w:r>
    </w:p>
    <w:p w14:paraId="23017808" w14:textId="77777777" w:rsidR="00EC4EA2" w:rsidRPr="00F64611" w:rsidRDefault="00EC4EA2" w:rsidP="00EC4EA2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F64611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F64611">
        <w:rPr>
          <w:rFonts w:asciiTheme="minorHAnsi" w:hAnsiTheme="minorHAnsi" w:cstheme="minorHAnsi"/>
          <w:sz w:val="22"/>
        </w:rPr>
        <w:t>sc</w:t>
      </w:r>
      <w:proofErr w:type="spellEnd"/>
      <w:r w:rsidRPr="00F64611">
        <w:rPr>
          <w:rFonts w:asciiTheme="minorHAnsi" w:hAnsiTheme="minorHAnsi" w:cstheme="minorHAnsi"/>
          <w:sz w:val="22"/>
        </w:rPr>
        <w:t xml:space="preserve">. Jasenka </w:t>
      </w:r>
      <w:proofErr w:type="spellStart"/>
      <w:r w:rsidRPr="00F64611">
        <w:rPr>
          <w:rFonts w:asciiTheme="minorHAnsi" w:hAnsiTheme="minorHAnsi" w:cstheme="minorHAnsi"/>
          <w:sz w:val="22"/>
        </w:rPr>
        <w:t>Gajdoš</w:t>
      </w:r>
      <w:proofErr w:type="spellEnd"/>
      <w:r w:rsidRPr="00F64611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64611">
        <w:rPr>
          <w:rFonts w:asciiTheme="minorHAnsi" w:hAnsiTheme="minorHAnsi" w:cstheme="minorHAnsi"/>
          <w:sz w:val="22"/>
        </w:rPr>
        <w:t>Kljusurić</w:t>
      </w:r>
      <w:proofErr w:type="spellEnd"/>
      <w:r w:rsidRPr="00F64611">
        <w:rPr>
          <w:rFonts w:asciiTheme="minorHAnsi" w:hAnsiTheme="minorHAnsi" w:cstheme="minorHAnsi"/>
          <w:sz w:val="22"/>
        </w:rPr>
        <w:tab/>
      </w:r>
      <w:r w:rsidRPr="00F64611">
        <w:rPr>
          <w:rFonts w:asciiTheme="minorHAnsi" w:hAnsiTheme="minorHAnsi" w:cstheme="minorHAnsi"/>
          <w:sz w:val="22"/>
        </w:rPr>
        <w:tab/>
        <w:t>SUZG PBF</w:t>
      </w:r>
    </w:p>
    <w:p w14:paraId="0A667E50" w14:textId="77777777" w:rsidR="00EC4EA2" w:rsidRPr="00F64611" w:rsidRDefault="00EC4EA2" w:rsidP="00EC4EA2">
      <w:pPr>
        <w:spacing w:after="0"/>
        <w:ind w:firstLine="708"/>
        <w:jc w:val="both"/>
        <w:rPr>
          <w:rFonts w:asciiTheme="minorHAnsi" w:hAnsiTheme="minorHAnsi" w:cstheme="minorHAnsi"/>
          <w:sz w:val="22"/>
        </w:rPr>
      </w:pPr>
      <w:r w:rsidRPr="00F64611">
        <w:rPr>
          <w:rFonts w:asciiTheme="minorHAnsi" w:hAnsiTheme="minorHAnsi" w:cstheme="minorHAnsi"/>
          <w:sz w:val="22"/>
        </w:rPr>
        <w:t xml:space="preserve">3. izv. prof. dr. </w:t>
      </w:r>
      <w:proofErr w:type="spellStart"/>
      <w:r w:rsidRPr="00F64611">
        <w:rPr>
          <w:rFonts w:asciiTheme="minorHAnsi" w:hAnsiTheme="minorHAnsi" w:cstheme="minorHAnsi"/>
          <w:sz w:val="22"/>
        </w:rPr>
        <w:t>sc</w:t>
      </w:r>
      <w:proofErr w:type="spellEnd"/>
      <w:r w:rsidRPr="00F64611">
        <w:rPr>
          <w:rFonts w:asciiTheme="minorHAnsi" w:hAnsiTheme="minorHAnsi" w:cstheme="minorHAnsi"/>
          <w:sz w:val="22"/>
        </w:rPr>
        <w:t>. Vesna Milanović</w:t>
      </w:r>
      <w:r w:rsidRPr="00F64611">
        <w:rPr>
          <w:rFonts w:asciiTheme="minorHAnsi" w:hAnsiTheme="minorHAnsi" w:cstheme="minorHAnsi"/>
          <w:sz w:val="22"/>
        </w:rPr>
        <w:tab/>
      </w:r>
      <w:r w:rsidRPr="00F64611">
        <w:rPr>
          <w:rFonts w:asciiTheme="minorHAnsi" w:hAnsiTheme="minorHAnsi" w:cstheme="minorHAnsi"/>
          <w:sz w:val="22"/>
        </w:rPr>
        <w:tab/>
        <w:t>Odjel za poljoprivredne, prehrambene</w:t>
      </w:r>
    </w:p>
    <w:p w14:paraId="19086768" w14:textId="77777777" w:rsidR="00EC4EA2" w:rsidRPr="00F64611" w:rsidRDefault="00EC4EA2" w:rsidP="00EC4EA2">
      <w:pPr>
        <w:spacing w:after="0"/>
        <w:ind w:left="4248" w:firstLine="708"/>
        <w:jc w:val="both"/>
        <w:rPr>
          <w:rFonts w:asciiTheme="minorHAnsi" w:hAnsiTheme="minorHAnsi" w:cstheme="minorHAnsi"/>
          <w:sz w:val="22"/>
        </w:rPr>
      </w:pPr>
      <w:r w:rsidRPr="00F64611">
        <w:rPr>
          <w:rFonts w:asciiTheme="minorHAnsi" w:hAnsiTheme="minorHAnsi" w:cstheme="minorHAnsi"/>
          <w:sz w:val="22"/>
        </w:rPr>
        <w:t>i okolišne znanosti, Politehničko sveučilište</w:t>
      </w:r>
    </w:p>
    <w:p w14:paraId="7273B7ED" w14:textId="77777777" w:rsidR="00EC4EA2" w:rsidRPr="00F64611" w:rsidRDefault="00EC4EA2" w:rsidP="00EC4EA2">
      <w:pPr>
        <w:spacing w:after="0"/>
        <w:ind w:left="4248" w:firstLine="708"/>
        <w:jc w:val="both"/>
        <w:rPr>
          <w:rFonts w:asciiTheme="minorHAnsi" w:hAnsiTheme="minorHAnsi" w:cstheme="minorHAnsi"/>
          <w:sz w:val="22"/>
        </w:rPr>
      </w:pPr>
      <w:proofErr w:type="spellStart"/>
      <w:r w:rsidRPr="00F64611">
        <w:rPr>
          <w:rFonts w:asciiTheme="minorHAnsi" w:hAnsiTheme="minorHAnsi" w:cstheme="minorHAnsi"/>
          <w:sz w:val="22"/>
        </w:rPr>
        <w:t>Marche</w:t>
      </w:r>
      <w:proofErr w:type="spellEnd"/>
      <w:r w:rsidRPr="00F64611">
        <w:rPr>
          <w:rFonts w:asciiTheme="minorHAnsi" w:hAnsiTheme="minorHAnsi" w:cstheme="minorHAnsi"/>
          <w:sz w:val="22"/>
        </w:rPr>
        <w:t>, Italija</w:t>
      </w:r>
    </w:p>
    <w:p w14:paraId="5C63F34F" w14:textId="77777777" w:rsidR="00EC4EA2" w:rsidRPr="00F64611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  <w:r w:rsidRPr="00F64611">
        <w:rPr>
          <w:rFonts w:asciiTheme="minorHAnsi" w:hAnsiTheme="minorHAnsi" w:cstheme="minorHAnsi"/>
          <w:sz w:val="22"/>
        </w:rPr>
        <w:tab/>
        <w:t xml:space="preserve">4. prof. dr. </w:t>
      </w:r>
      <w:proofErr w:type="spellStart"/>
      <w:r w:rsidRPr="00F64611">
        <w:rPr>
          <w:rFonts w:asciiTheme="minorHAnsi" w:hAnsiTheme="minorHAnsi" w:cstheme="minorHAnsi"/>
          <w:sz w:val="22"/>
        </w:rPr>
        <w:t>sc</w:t>
      </w:r>
      <w:proofErr w:type="spellEnd"/>
      <w:r w:rsidRPr="00F64611">
        <w:rPr>
          <w:rFonts w:asciiTheme="minorHAnsi" w:hAnsiTheme="minorHAnsi" w:cstheme="minorHAnsi"/>
          <w:sz w:val="22"/>
        </w:rPr>
        <w:t xml:space="preserve">. Vlatka </w:t>
      </w:r>
      <w:proofErr w:type="spellStart"/>
      <w:r w:rsidRPr="00F64611">
        <w:rPr>
          <w:rFonts w:asciiTheme="minorHAnsi" w:hAnsiTheme="minorHAnsi" w:cstheme="minorHAnsi"/>
          <w:sz w:val="22"/>
        </w:rPr>
        <w:t>Petravić</w:t>
      </w:r>
      <w:proofErr w:type="spellEnd"/>
      <w:r w:rsidRPr="00F64611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F64611">
        <w:rPr>
          <w:rFonts w:asciiTheme="minorHAnsi" w:hAnsiTheme="minorHAnsi" w:cstheme="minorHAnsi"/>
          <w:sz w:val="22"/>
        </w:rPr>
        <w:t>Tominac</w:t>
      </w:r>
      <w:proofErr w:type="spellEnd"/>
      <w:r w:rsidRPr="00F64611">
        <w:rPr>
          <w:rFonts w:asciiTheme="minorHAnsi" w:hAnsiTheme="minorHAnsi" w:cstheme="minorHAnsi"/>
          <w:sz w:val="22"/>
        </w:rPr>
        <w:tab/>
      </w:r>
      <w:r w:rsidRPr="00F64611">
        <w:rPr>
          <w:rFonts w:asciiTheme="minorHAnsi" w:hAnsiTheme="minorHAnsi" w:cstheme="minorHAnsi"/>
          <w:sz w:val="22"/>
        </w:rPr>
        <w:tab/>
        <w:t xml:space="preserve">SUZG PBF </w:t>
      </w:r>
      <w:r w:rsidRPr="00F64611">
        <w:rPr>
          <w:rFonts w:asciiTheme="minorHAnsi" w:hAnsiTheme="minorHAnsi" w:cstheme="minorHAnsi"/>
          <w:sz w:val="22"/>
        </w:rPr>
        <w:tab/>
      </w:r>
      <w:r w:rsidRPr="00F64611">
        <w:rPr>
          <w:rFonts w:asciiTheme="minorHAnsi" w:hAnsiTheme="minorHAnsi" w:cstheme="minorHAnsi"/>
          <w:sz w:val="22"/>
        </w:rPr>
        <w:tab/>
      </w:r>
      <w:r w:rsidRPr="00F64611">
        <w:rPr>
          <w:rFonts w:asciiTheme="minorHAnsi" w:hAnsiTheme="minorHAnsi" w:cstheme="minorHAnsi"/>
          <w:sz w:val="22"/>
        </w:rPr>
        <w:tab/>
        <w:t>(zamjena)</w:t>
      </w:r>
    </w:p>
    <w:p w14:paraId="242872D7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ACF9E21" w14:textId="7494EEAA" w:rsidR="00EC4EA2" w:rsidRDefault="00C360D7" w:rsidP="00C360D7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="00EC4EA2"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="00EC4EA2" w:rsidRPr="00522242">
        <w:rPr>
          <w:rFonts w:asciiTheme="minorHAnsi" w:hAnsiTheme="minorHAnsi" w:cstheme="minorHAnsi"/>
          <w:b/>
          <w:sz w:val="22"/>
        </w:rPr>
        <w:t xml:space="preserve"> </w:t>
      </w:r>
      <w:r w:rsidR="00EC4EA2">
        <w:rPr>
          <w:rFonts w:asciiTheme="minorHAnsi" w:hAnsiTheme="minorHAnsi" w:cstheme="minorHAnsi"/>
          <w:b/>
          <w:sz w:val="22"/>
        </w:rPr>
        <w:t>9</w:t>
      </w:r>
      <w:r>
        <w:rPr>
          <w:rFonts w:asciiTheme="minorHAnsi" w:hAnsiTheme="minorHAnsi" w:cstheme="minorHAnsi"/>
          <w:sz w:val="22"/>
        </w:rPr>
        <w:t>.</w:t>
      </w:r>
    </w:p>
    <w:p w14:paraId="29F22910" w14:textId="77777777" w:rsidR="00EC4EA2" w:rsidRPr="00522242" w:rsidRDefault="00EC4EA2" w:rsidP="00EC4EA2">
      <w:pPr>
        <w:spacing w:after="0"/>
        <w:jc w:val="center"/>
        <w:rPr>
          <w:rFonts w:asciiTheme="minorHAnsi" w:hAnsiTheme="minorHAnsi" w:cstheme="minorHAnsi"/>
          <w:sz w:val="22"/>
        </w:rPr>
      </w:pPr>
    </w:p>
    <w:p w14:paraId="4A1E12D1" w14:textId="77777777" w:rsidR="00EC4EA2" w:rsidRPr="00B06D1E" w:rsidRDefault="00EC4EA2" w:rsidP="00EC4EA2">
      <w:pPr>
        <w:pStyle w:val="Heading5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3E6D58">
        <w:rPr>
          <w:rFonts w:asciiTheme="minorHAnsi" w:hAnsiTheme="minorHAnsi" w:cstheme="minorHAnsi"/>
          <w:sz w:val="22"/>
        </w:rPr>
        <w:t>Fakultetsko vijeće prihvaća</w:t>
      </w:r>
      <w:r>
        <w:rPr>
          <w:rFonts w:asciiTheme="minorHAnsi" w:hAnsiTheme="minorHAnsi" w:cstheme="minorHAnsi"/>
          <w:sz w:val="22"/>
        </w:rPr>
        <w:t xml:space="preserve"> izvješće Povjerenstva</w:t>
      </w:r>
      <w:r w:rsidRPr="00206933">
        <w:rPr>
          <w:rFonts w:asciiTheme="minorHAnsi" w:hAnsiTheme="minorHAnsi" w:cstheme="minorHAnsi"/>
          <w:sz w:val="22"/>
          <w:szCs w:val="22"/>
        </w:rPr>
        <w:t xml:space="preserve"> </w:t>
      </w:r>
      <w:r w:rsidRPr="00B06D1E">
        <w:rPr>
          <w:rFonts w:asciiTheme="minorHAnsi" w:hAnsiTheme="minorHAnsi" w:cstheme="minorHAnsi"/>
          <w:sz w:val="22"/>
          <w:szCs w:val="22"/>
        </w:rPr>
        <w:t xml:space="preserve">za ocjenu doktorskoga rada </w:t>
      </w:r>
      <w:r w:rsidRPr="00B06D1E">
        <w:rPr>
          <w:rFonts w:asciiTheme="minorHAnsi" w:hAnsiTheme="minorHAnsi" w:cstheme="minorHAnsi"/>
          <w:b/>
          <w:sz w:val="22"/>
          <w:szCs w:val="22"/>
        </w:rPr>
        <w:t>Marije Gregov, mag. ing. techn. aliment.</w:t>
      </w:r>
      <w:r w:rsidRPr="00B06D1E">
        <w:rPr>
          <w:rFonts w:asciiTheme="minorHAnsi" w:hAnsiTheme="minorHAnsi" w:cstheme="minorHAnsi"/>
          <w:sz w:val="22"/>
          <w:szCs w:val="22"/>
        </w:rPr>
        <w:t xml:space="preserve"> u okviru doktorskoga studija Biotehnologija i bioprocesno inženjerstvo, prehrambena tehnologija i nutricionizam (znanstveno polje prehrambena tehnologija), naslova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Pr="00B06D1E">
        <w:rPr>
          <w:rFonts w:asciiTheme="minorHAnsi" w:hAnsiTheme="minorHAnsi" w:cstheme="minorHAnsi"/>
          <w:b/>
          <w:sz w:val="22"/>
          <w:szCs w:val="22"/>
        </w:rPr>
        <w:t>Optimizing the ozonation process of surface water in drinking water treatment“</w:t>
      </w:r>
      <w:r w:rsidRPr="00B06D1E">
        <w:rPr>
          <w:rFonts w:asciiTheme="minorHAnsi" w:hAnsiTheme="minorHAnsi" w:cstheme="minorHAnsi"/>
          <w:sz w:val="22"/>
          <w:szCs w:val="22"/>
        </w:rPr>
        <w:t xml:space="preserve"> („Optimiranje procesa ozoniranja površinske vode pri obradi vode za piće“)</w:t>
      </w:r>
      <w:r w:rsidRPr="00B06D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06D1E">
        <w:rPr>
          <w:rFonts w:asciiTheme="minorHAnsi" w:hAnsiTheme="minorHAnsi" w:cstheme="minorHAnsi"/>
          <w:sz w:val="22"/>
          <w:szCs w:val="22"/>
        </w:rPr>
        <w:t>izrađenog po skandinavskom modelu pod mentorstvom dr. sc. Josipa Ćurka, izv. prof. Sveučilišta u Zagrebu Prehrambeno-biotehnološkog fakulteta</w:t>
      </w:r>
    </w:p>
    <w:p w14:paraId="7EC4CB1E" w14:textId="77777777" w:rsidR="00EC4EA2" w:rsidRDefault="00EC4EA2" w:rsidP="00EC4EA2">
      <w:pPr>
        <w:spacing w:after="0"/>
        <w:rPr>
          <w:rFonts w:asciiTheme="minorHAnsi" w:hAnsiTheme="minorHAnsi" w:cstheme="minorHAnsi"/>
          <w:sz w:val="22"/>
        </w:rPr>
      </w:pPr>
    </w:p>
    <w:p w14:paraId="5EB12D04" w14:textId="77777777" w:rsidR="00EC4EA2" w:rsidRPr="00B06D1E" w:rsidRDefault="00EC4EA2" w:rsidP="00EC4EA2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 donosi odluku o imenovanju </w:t>
      </w:r>
      <w:r w:rsidRPr="00B06D1E">
        <w:rPr>
          <w:rFonts w:asciiTheme="minorHAnsi" w:hAnsiTheme="minorHAnsi" w:cstheme="minorHAnsi"/>
          <w:sz w:val="22"/>
        </w:rPr>
        <w:t>Povjerenstva za obranu doktorskoga rada u sastavu:</w:t>
      </w:r>
    </w:p>
    <w:p w14:paraId="4E18DAAE" w14:textId="77777777" w:rsidR="00EC4EA2" w:rsidRPr="00B06D1E" w:rsidRDefault="00EC4EA2" w:rsidP="00EC4EA2">
      <w:pPr>
        <w:spacing w:after="0"/>
        <w:ind w:left="709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Marin Matošić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 xml:space="preserve">SUZG PBF 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(predsjednik)</w:t>
      </w:r>
    </w:p>
    <w:p w14:paraId="2A8A1217" w14:textId="219FADED" w:rsidR="00EC4EA2" w:rsidRDefault="00EC4EA2" w:rsidP="00EC4EA2">
      <w:pPr>
        <w:spacing w:after="0"/>
        <w:ind w:left="709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Jasenka </w:t>
      </w:r>
      <w:proofErr w:type="spellStart"/>
      <w:r w:rsidRPr="00B06D1E">
        <w:rPr>
          <w:rFonts w:asciiTheme="minorHAnsi" w:hAnsiTheme="minorHAnsi" w:cstheme="minorHAnsi"/>
          <w:sz w:val="22"/>
        </w:rPr>
        <w:t>Gajdoš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sz w:val="22"/>
        </w:rPr>
        <w:t>Kljusurić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SUZG PBF</w:t>
      </w:r>
    </w:p>
    <w:p w14:paraId="05E01513" w14:textId="00952152" w:rsidR="00EB7909" w:rsidRDefault="00EB7909" w:rsidP="00EC4EA2">
      <w:pPr>
        <w:spacing w:after="0"/>
        <w:ind w:left="709"/>
        <w:rPr>
          <w:rFonts w:asciiTheme="minorHAnsi" w:hAnsiTheme="minorHAnsi" w:cstheme="minorHAnsi"/>
          <w:sz w:val="22"/>
        </w:rPr>
      </w:pPr>
    </w:p>
    <w:p w14:paraId="742BE8BB" w14:textId="77777777" w:rsidR="00EB7909" w:rsidRPr="00B06D1E" w:rsidRDefault="00EB7909" w:rsidP="00EC4EA2">
      <w:pPr>
        <w:spacing w:after="0"/>
        <w:ind w:left="709"/>
        <w:rPr>
          <w:rFonts w:asciiTheme="minorHAnsi" w:hAnsiTheme="minorHAnsi" w:cstheme="minorHAnsi"/>
          <w:sz w:val="22"/>
        </w:rPr>
      </w:pPr>
    </w:p>
    <w:p w14:paraId="77C026DC" w14:textId="6A939B90" w:rsidR="00EB7909" w:rsidRPr="00B06D1E" w:rsidRDefault="00EC4EA2" w:rsidP="00EB7909">
      <w:pPr>
        <w:spacing w:after="0"/>
        <w:ind w:left="709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Magdalena Ujević Bošnjak, znan. sur.</w:t>
      </w:r>
      <w:r w:rsidRPr="00B06D1E">
        <w:rPr>
          <w:rFonts w:asciiTheme="minorHAnsi" w:hAnsiTheme="minorHAnsi" w:cstheme="minorHAnsi"/>
          <w:sz w:val="22"/>
        </w:rPr>
        <w:tab/>
        <w:t>Hrvatski zavod za javno zdravstvo</w:t>
      </w:r>
    </w:p>
    <w:p w14:paraId="1B50F800" w14:textId="77777777" w:rsidR="00EC4EA2" w:rsidRPr="00B06D1E" w:rsidRDefault="00EC4EA2" w:rsidP="00EC4EA2">
      <w:pPr>
        <w:spacing w:after="0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ab/>
        <w:t xml:space="preserve">4. izv.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Ana </w:t>
      </w:r>
      <w:proofErr w:type="spellStart"/>
      <w:r w:rsidRPr="00B06D1E">
        <w:rPr>
          <w:rFonts w:asciiTheme="minorHAnsi" w:hAnsiTheme="minorHAnsi" w:cstheme="minorHAnsi"/>
          <w:sz w:val="22"/>
        </w:rPr>
        <w:t>Jurinjak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Tušek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SUZG PBF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(zamjena)</w:t>
      </w:r>
    </w:p>
    <w:p w14:paraId="656E179C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DCC171F" w14:textId="6783B828" w:rsidR="00EC4EA2" w:rsidRDefault="00C360D7" w:rsidP="00C360D7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="00EC4EA2"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="00EC4EA2" w:rsidRPr="00522242">
        <w:rPr>
          <w:rFonts w:asciiTheme="minorHAnsi" w:hAnsiTheme="minorHAnsi" w:cstheme="minorHAnsi"/>
          <w:b/>
          <w:sz w:val="22"/>
        </w:rPr>
        <w:t xml:space="preserve"> </w:t>
      </w:r>
      <w:r w:rsidR="00EC4EA2">
        <w:rPr>
          <w:rFonts w:asciiTheme="minorHAnsi" w:hAnsiTheme="minorHAnsi" w:cstheme="minorHAnsi"/>
          <w:b/>
          <w:sz w:val="22"/>
        </w:rPr>
        <w:t>10</w:t>
      </w:r>
      <w:r>
        <w:rPr>
          <w:rFonts w:asciiTheme="minorHAnsi" w:hAnsiTheme="minorHAnsi" w:cstheme="minorHAnsi"/>
          <w:sz w:val="22"/>
        </w:rPr>
        <w:t>.</w:t>
      </w:r>
    </w:p>
    <w:p w14:paraId="799FEB42" w14:textId="77777777" w:rsidR="00EC4EA2" w:rsidRPr="00522242" w:rsidRDefault="00EC4EA2" w:rsidP="00EC4EA2">
      <w:pPr>
        <w:spacing w:after="0"/>
        <w:jc w:val="center"/>
        <w:rPr>
          <w:rFonts w:asciiTheme="minorHAnsi" w:hAnsiTheme="minorHAnsi" w:cstheme="minorHAnsi"/>
          <w:sz w:val="22"/>
        </w:rPr>
      </w:pPr>
    </w:p>
    <w:p w14:paraId="07112B81" w14:textId="77777777" w:rsidR="00EC4EA2" w:rsidRPr="00B06D1E" w:rsidRDefault="00EC4EA2" w:rsidP="00EC4EA2">
      <w:pPr>
        <w:pStyle w:val="Heading5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3E6D58">
        <w:rPr>
          <w:rFonts w:asciiTheme="minorHAnsi" w:hAnsiTheme="minorHAnsi" w:cstheme="minorHAnsi"/>
          <w:sz w:val="22"/>
        </w:rPr>
        <w:t>Fakultetsko vijeće prihvaća</w:t>
      </w:r>
      <w:r>
        <w:rPr>
          <w:rFonts w:asciiTheme="minorHAnsi" w:hAnsiTheme="minorHAnsi" w:cstheme="minorHAnsi"/>
          <w:sz w:val="22"/>
        </w:rPr>
        <w:t xml:space="preserve"> izvješće Povjerenstva </w:t>
      </w:r>
      <w:r w:rsidRPr="00B06D1E">
        <w:rPr>
          <w:rFonts w:asciiTheme="minorHAnsi" w:hAnsiTheme="minorHAnsi" w:cstheme="minorHAnsi"/>
          <w:sz w:val="22"/>
          <w:szCs w:val="22"/>
        </w:rPr>
        <w:t xml:space="preserve">za ocjenu doktorskoga rada </w:t>
      </w:r>
      <w:r w:rsidRPr="00B06D1E">
        <w:rPr>
          <w:rFonts w:asciiTheme="minorHAnsi" w:hAnsiTheme="minorHAnsi" w:cstheme="minorHAnsi"/>
          <w:b/>
          <w:sz w:val="22"/>
          <w:szCs w:val="22"/>
        </w:rPr>
        <w:t>Jurice Štiglića, dipl. ing.</w:t>
      </w:r>
      <w:r w:rsidRPr="00B06D1E">
        <w:rPr>
          <w:rFonts w:asciiTheme="minorHAnsi" w:hAnsiTheme="minorHAnsi" w:cstheme="minorHAnsi"/>
          <w:sz w:val="22"/>
          <w:szCs w:val="22"/>
        </w:rPr>
        <w:t xml:space="preserve"> u okviru doktorskoga studija Biotehnologija i bioprocesno inženjerstvo, prehrambena tehnologija i nutricionizam (znanstveno polje biotehnologija), naslova „</w:t>
      </w:r>
      <w:r w:rsidRPr="00B06D1E">
        <w:rPr>
          <w:rFonts w:asciiTheme="minorHAnsi" w:hAnsiTheme="minorHAnsi" w:cstheme="minorHAnsi"/>
          <w:b/>
          <w:sz w:val="22"/>
          <w:szCs w:val="22"/>
        </w:rPr>
        <w:t>Utjecaj fizikalno-kemijskih parametara vode na bioraznolikost bakterijske zajednice u vodoopskrbnim sustavima“</w:t>
      </w:r>
      <w:r w:rsidRPr="00B06D1E">
        <w:rPr>
          <w:rFonts w:asciiTheme="minorHAnsi" w:hAnsiTheme="minorHAnsi" w:cstheme="minorHAnsi"/>
          <w:sz w:val="22"/>
          <w:szCs w:val="22"/>
        </w:rPr>
        <w:t xml:space="preserve"> izrađenog pod mentorstvom dr. sc. Magdalene Ujević Bošnjak, znan. sur. Hrvatskog zavoda za javno zdravstvo i dr. sc. Jasne Novak, red. prof. Sveučilišta u Zagrebu Prehrambeno-biotehnološkog fakulteta</w:t>
      </w:r>
    </w:p>
    <w:p w14:paraId="38BEB653" w14:textId="77777777" w:rsidR="00EC4EA2" w:rsidRDefault="00EC4EA2" w:rsidP="00EC4EA2">
      <w:pPr>
        <w:spacing w:after="0"/>
        <w:rPr>
          <w:rFonts w:asciiTheme="minorHAnsi" w:hAnsiTheme="minorHAnsi" w:cstheme="minorHAnsi"/>
          <w:sz w:val="22"/>
        </w:rPr>
      </w:pPr>
    </w:p>
    <w:p w14:paraId="07656C6A" w14:textId="77777777" w:rsidR="00EC4EA2" w:rsidRPr="00B06D1E" w:rsidRDefault="00EC4EA2" w:rsidP="00EC4EA2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 donosi odluku o imenovanju </w:t>
      </w:r>
      <w:r w:rsidRPr="00B06D1E">
        <w:rPr>
          <w:rFonts w:asciiTheme="minorHAnsi" w:hAnsiTheme="minorHAnsi" w:cstheme="minorHAnsi"/>
          <w:sz w:val="22"/>
        </w:rPr>
        <w:t>Povjerenstva za obranu doktorskoga rada u sastavu:</w:t>
      </w:r>
    </w:p>
    <w:p w14:paraId="58FCE550" w14:textId="77777777" w:rsidR="00EC4EA2" w:rsidRPr="00B06D1E" w:rsidRDefault="00EC4EA2" w:rsidP="00EC4EA2">
      <w:pPr>
        <w:spacing w:after="0"/>
        <w:ind w:left="709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Josip Ćurko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 xml:space="preserve">SUZG PBF 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(predsjednik)</w:t>
      </w:r>
    </w:p>
    <w:p w14:paraId="78F620D9" w14:textId="77777777" w:rsidR="00EC4EA2" w:rsidRPr="00B06D1E" w:rsidRDefault="00EC4EA2" w:rsidP="00EC4EA2">
      <w:pPr>
        <w:spacing w:after="0"/>
        <w:ind w:left="709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Jurica </w:t>
      </w:r>
      <w:proofErr w:type="spellStart"/>
      <w:r w:rsidRPr="00B06D1E">
        <w:rPr>
          <w:rFonts w:asciiTheme="minorHAnsi" w:hAnsiTheme="minorHAnsi" w:cstheme="minorHAnsi"/>
          <w:sz w:val="22"/>
        </w:rPr>
        <w:t>Žučko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SUZG PBF</w:t>
      </w:r>
    </w:p>
    <w:p w14:paraId="15572F87" w14:textId="77777777" w:rsidR="00EC4EA2" w:rsidRPr="00B06D1E" w:rsidRDefault="00EC4EA2" w:rsidP="00EC4EA2">
      <w:pPr>
        <w:spacing w:after="0"/>
        <w:ind w:left="709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Nikolina </w:t>
      </w:r>
      <w:proofErr w:type="spellStart"/>
      <w:r w:rsidRPr="00B06D1E">
        <w:rPr>
          <w:rFonts w:asciiTheme="minorHAnsi" w:hAnsiTheme="minorHAnsi" w:cstheme="minorHAnsi"/>
          <w:sz w:val="22"/>
        </w:rPr>
        <w:t>Udiković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Kolić, znan. </w:t>
      </w:r>
      <w:proofErr w:type="spellStart"/>
      <w:r w:rsidRPr="00B06D1E">
        <w:rPr>
          <w:rFonts w:asciiTheme="minorHAnsi" w:hAnsiTheme="minorHAnsi" w:cstheme="minorHAnsi"/>
          <w:sz w:val="22"/>
        </w:rPr>
        <w:t>savj</w:t>
      </w:r>
      <w:proofErr w:type="spellEnd"/>
      <w:r w:rsidRPr="00B06D1E">
        <w:rPr>
          <w:rFonts w:asciiTheme="minorHAnsi" w:hAnsiTheme="minorHAnsi" w:cstheme="minorHAnsi"/>
          <w:sz w:val="22"/>
        </w:rPr>
        <w:t>.</w:t>
      </w:r>
      <w:r w:rsidRPr="00B06D1E">
        <w:rPr>
          <w:rFonts w:asciiTheme="minorHAnsi" w:hAnsiTheme="minorHAnsi" w:cstheme="minorHAnsi"/>
          <w:sz w:val="22"/>
        </w:rPr>
        <w:tab/>
        <w:t>Institut Ruđer Bošković</w:t>
      </w:r>
    </w:p>
    <w:p w14:paraId="0AD40E82" w14:textId="550C9C09" w:rsidR="00EC4EA2" w:rsidRPr="00580F13" w:rsidRDefault="00EC4EA2" w:rsidP="00C360D7">
      <w:pPr>
        <w:spacing w:after="0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ab/>
        <w:t xml:space="preserve">4. izv.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Andreja </w:t>
      </w:r>
      <w:proofErr w:type="spellStart"/>
      <w:r w:rsidRPr="00B06D1E">
        <w:rPr>
          <w:rFonts w:asciiTheme="minorHAnsi" w:hAnsiTheme="minorHAnsi" w:cstheme="minorHAnsi"/>
          <w:sz w:val="22"/>
        </w:rPr>
        <w:t>Leboš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sz w:val="22"/>
        </w:rPr>
        <w:t>Pavunc</w:t>
      </w:r>
      <w:proofErr w:type="spellEnd"/>
      <w:r w:rsidRPr="00B06D1E">
        <w:rPr>
          <w:rFonts w:asciiTheme="minorHAnsi" w:hAnsiTheme="minorHAnsi" w:cstheme="minorHAnsi"/>
          <w:sz w:val="22"/>
        </w:rPr>
        <w:tab/>
        <w:t>SUZG PBF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(zamjena)</w:t>
      </w:r>
    </w:p>
    <w:p w14:paraId="043D430F" w14:textId="77777777" w:rsidR="00EC4EA2" w:rsidRPr="00C9744E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97FF94D" w14:textId="4987AA86" w:rsidR="00EC4EA2" w:rsidRDefault="00F53D0F" w:rsidP="00F53D0F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="00EC4EA2"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="00EC4EA2" w:rsidRPr="00522242">
        <w:rPr>
          <w:rFonts w:asciiTheme="minorHAnsi" w:hAnsiTheme="minorHAnsi" w:cstheme="minorHAnsi"/>
          <w:b/>
          <w:sz w:val="22"/>
        </w:rPr>
        <w:t xml:space="preserve"> </w:t>
      </w:r>
      <w:r w:rsidR="00EC4EA2">
        <w:rPr>
          <w:rFonts w:asciiTheme="minorHAnsi" w:hAnsiTheme="minorHAnsi" w:cstheme="minorHAnsi"/>
          <w:b/>
          <w:sz w:val="22"/>
        </w:rPr>
        <w:t>11</w:t>
      </w:r>
      <w:r>
        <w:rPr>
          <w:rFonts w:asciiTheme="minorHAnsi" w:hAnsiTheme="minorHAnsi" w:cstheme="minorHAnsi"/>
          <w:sz w:val="22"/>
        </w:rPr>
        <w:t>.</w:t>
      </w:r>
    </w:p>
    <w:p w14:paraId="3D8BED44" w14:textId="77777777" w:rsidR="00EC4EA2" w:rsidRPr="00522242" w:rsidRDefault="00EC4EA2" w:rsidP="00EC4EA2">
      <w:pPr>
        <w:spacing w:after="0"/>
        <w:jc w:val="center"/>
        <w:rPr>
          <w:rFonts w:asciiTheme="minorHAnsi" w:hAnsiTheme="minorHAnsi" w:cstheme="minorHAnsi"/>
          <w:sz w:val="22"/>
        </w:rPr>
      </w:pPr>
    </w:p>
    <w:p w14:paraId="3C1A31EE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Fakultetsko vijeće imenuje Povjerenstvo u sastavu:</w:t>
      </w:r>
    </w:p>
    <w:p w14:paraId="53FA4456" w14:textId="77777777" w:rsidR="00EC4EA2" w:rsidRPr="00B06D1E" w:rsidRDefault="00EC4EA2" w:rsidP="00EC4EA2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Ines </w:t>
      </w:r>
      <w:proofErr w:type="spellStart"/>
      <w:r w:rsidRPr="00B06D1E">
        <w:rPr>
          <w:rFonts w:asciiTheme="minorHAnsi" w:hAnsiTheme="minorHAnsi" w:cstheme="minorHAnsi"/>
          <w:sz w:val="22"/>
        </w:rPr>
        <w:t>Panjkota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sz w:val="22"/>
        </w:rPr>
        <w:t>Krbavčić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 xml:space="preserve">SUZG PBF 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(predsjednik)</w:t>
      </w:r>
    </w:p>
    <w:p w14:paraId="431C7F05" w14:textId="77777777" w:rsidR="00EC4EA2" w:rsidRPr="00B06D1E" w:rsidRDefault="00EC4EA2" w:rsidP="00EC4EA2">
      <w:pPr>
        <w:spacing w:after="0"/>
        <w:ind w:left="720"/>
        <w:rPr>
          <w:rFonts w:asciiTheme="minorHAnsi" w:hAnsiTheme="minorHAnsi" w:cstheme="minorHAnsi"/>
          <w:b/>
          <w:bCs/>
          <w:sz w:val="22"/>
          <w:lang w:val="en-US"/>
        </w:rPr>
      </w:pPr>
      <w:r w:rsidRPr="00B06D1E">
        <w:rPr>
          <w:rFonts w:asciiTheme="minorHAnsi" w:hAnsiTheme="minorHAnsi" w:cstheme="minorHAnsi"/>
          <w:sz w:val="22"/>
        </w:rPr>
        <w:t xml:space="preserve">2. </w:t>
      </w:r>
      <w:proofErr w:type="spellStart"/>
      <w:r w:rsidRPr="00B06D1E">
        <w:rPr>
          <w:rFonts w:asciiTheme="minorHAnsi" w:hAnsiTheme="minorHAnsi" w:cstheme="minorHAnsi"/>
          <w:bCs/>
          <w:sz w:val="22"/>
          <w:lang w:val="en-US"/>
        </w:rPr>
        <w:t>nasl</w:t>
      </w:r>
      <w:proofErr w:type="spellEnd"/>
      <w:r w:rsidRPr="00B06D1E">
        <w:rPr>
          <w:rFonts w:asciiTheme="minorHAnsi" w:hAnsiTheme="minorHAnsi" w:cstheme="minorHAnsi"/>
          <w:bCs/>
          <w:sz w:val="22"/>
          <w:lang w:val="en-US"/>
        </w:rPr>
        <w:t xml:space="preserve">. prof. dr. sc. Darija </w:t>
      </w:r>
      <w:proofErr w:type="spellStart"/>
      <w:r w:rsidRPr="00B06D1E">
        <w:rPr>
          <w:rFonts w:asciiTheme="minorHAnsi" w:hAnsiTheme="minorHAnsi" w:cstheme="minorHAnsi"/>
          <w:bCs/>
          <w:sz w:val="22"/>
          <w:lang w:val="en-US"/>
        </w:rPr>
        <w:t>Vranešić</w:t>
      </w:r>
      <w:proofErr w:type="spellEnd"/>
      <w:r w:rsidRPr="00B06D1E">
        <w:rPr>
          <w:rFonts w:asciiTheme="minorHAnsi" w:hAnsiTheme="minorHAnsi" w:cstheme="minorHAnsi"/>
          <w:bCs/>
          <w:sz w:val="22"/>
          <w:lang w:val="en-US"/>
        </w:rPr>
        <w:t xml:space="preserve"> Bender</w:t>
      </w:r>
      <w:r w:rsidRPr="00B06D1E">
        <w:rPr>
          <w:rFonts w:asciiTheme="minorHAnsi" w:hAnsiTheme="minorHAnsi" w:cstheme="minorHAnsi"/>
          <w:b/>
          <w:bCs/>
          <w:sz w:val="22"/>
          <w:lang w:val="en-US"/>
        </w:rPr>
        <w:tab/>
      </w:r>
      <w:r w:rsidRPr="00B06D1E">
        <w:rPr>
          <w:rFonts w:asciiTheme="minorHAnsi" w:hAnsiTheme="minorHAnsi" w:cstheme="minorHAnsi"/>
          <w:sz w:val="22"/>
        </w:rPr>
        <w:t>SUZG PBF / KBC Zagreb</w:t>
      </w:r>
    </w:p>
    <w:p w14:paraId="3741AC3F" w14:textId="77777777" w:rsidR="00EC4EA2" w:rsidRPr="00B06D1E" w:rsidRDefault="00EC4EA2" w:rsidP="00EC4EA2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Valentina </w:t>
      </w:r>
      <w:proofErr w:type="spellStart"/>
      <w:r w:rsidRPr="00B06D1E">
        <w:rPr>
          <w:rFonts w:asciiTheme="minorHAnsi" w:hAnsiTheme="minorHAnsi" w:cstheme="minorHAnsi"/>
          <w:sz w:val="22"/>
        </w:rPr>
        <w:t>Rahelić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KBC Zagreb</w:t>
      </w:r>
    </w:p>
    <w:p w14:paraId="6D79C706" w14:textId="77777777" w:rsidR="00EC4EA2" w:rsidRPr="008647D8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3D51EB9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ocjenu </w:t>
      </w:r>
      <w:r w:rsidRPr="008647D8">
        <w:rPr>
          <w:rFonts w:asciiTheme="minorHAnsi" w:hAnsiTheme="minorHAnsi" w:cstheme="minorHAnsi"/>
          <w:sz w:val="22"/>
        </w:rPr>
        <w:t xml:space="preserve">doktorskoga rada </w:t>
      </w:r>
      <w:r w:rsidRPr="008647D8">
        <w:rPr>
          <w:rFonts w:asciiTheme="minorHAnsi" w:hAnsiTheme="minorHAnsi" w:cstheme="minorHAnsi"/>
          <w:b/>
          <w:sz w:val="22"/>
        </w:rPr>
        <w:t xml:space="preserve">Jasmine </w:t>
      </w:r>
      <w:proofErr w:type="spellStart"/>
      <w:r w:rsidRPr="008647D8">
        <w:rPr>
          <w:rFonts w:asciiTheme="minorHAnsi" w:hAnsiTheme="minorHAnsi" w:cstheme="minorHAnsi"/>
          <w:b/>
          <w:sz w:val="22"/>
        </w:rPr>
        <w:t>Hasanović</w:t>
      </w:r>
      <w:proofErr w:type="spellEnd"/>
      <w:r w:rsidRPr="008647D8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8647D8">
        <w:rPr>
          <w:rFonts w:asciiTheme="minorHAnsi" w:hAnsiTheme="minorHAnsi" w:cstheme="minorHAnsi"/>
          <w:b/>
          <w:sz w:val="22"/>
        </w:rPr>
        <w:t>mag</w:t>
      </w:r>
      <w:proofErr w:type="spellEnd"/>
      <w:r w:rsidRPr="008647D8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8647D8">
        <w:rPr>
          <w:rFonts w:asciiTheme="minorHAnsi" w:hAnsiTheme="minorHAnsi" w:cstheme="minorHAnsi"/>
          <w:b/>
          <w:sz w:val="22"/>
        </w:rPr>
        <w:t>nutr</w:t>
      </w:r>
      <w:proofErr w:type="spellEnd"/>
      <w:r w:rsidRPr="008647D8">
        <w:rPr>
          <w:rFonts w:asciiTheme="minorHAnsi" w:hAnsiTheme="minorHAnsi" w:cstheme="minorHAnsi"/>
          <w:b/>
          <w:sz w:val="22"/>
        </w:rPr>
        <w:t>.</w:t>
      </w:r>
      <w:r w:rsidRPr="008647D8">
        <w:rPr>
          <w:rFonts w:asciiTheme="minorHAnsi" w:hAnsiTheme="minorHAnsi" w:cstheme="minorHAnsi"/>
          <w:sz w:val="22"/>
        </w:rPr>
        <w:t xml:space="preserve"> u okviru doktorskoga studija Biotehnologija i </w:t>
      </w:r>
      <w:proofErr w:type="spellStart"/>
      <w:r w:rsidRPr="008647D8">
        <w:rPr>
          <w:rFonts w:asciiTheme="minorHAnsi" w:hAnsiTheme="minorHAnsi" w:cstheme="minorHAnsi"/>
          <w:sz w:val="22"/>
        </w:rPr>
        <w:t>bioprocesno</w:t>
      </w:r>
      <w:proofErr w:type="spellEnd"/>
      <w:r w:rsidRPr="008647D8">
        <w:rPr>
          <w:rFonts w:asciiTheme="minorHAnsi" w:hAnsiTheme="minorHAnsi" w:cstheme="minorHAnsi"/>
          <w:sz w:val="22"/>
        </w:rPr>
        <w:t xml:space="preserve"> inženjerstvo, prehrambena tehnologija i nutricionizam (znanstveno polje nutricionizam), naslova </w:t>
      </w:r>
      <w:r w:rsidRPr="008647D8">
        <w:rPr>
          <w:rFonts w:asciiTheme="minorHAnsi" w:hAnsiTheme="minorHAnsi" w:cstheme="minorHAnsi"/>
          <w:b/>
          <w:sz w:val="22"/>
        </w:rPr>
        <w:t>„Utvrđivanje socioekonomskih odrednica prehrambenih navika povezanih s debljinom u djece u dobi od 6 do 10 godina u Republici Hrvatskoj“</w:t>
      </w:r>
      <w:r w:rsidRPr="008647D8">
        <w:rPr>
          <w:rFonts w:asciiTheme="minorHAnsi" w:hAnsiTheme="minorHAnsi" w:cstheme="minorHAnsi"/>
          <w:sz w:val="22"/>
        </w:rPr>
        <w:t xml:space="preserve">, izrađenog pod mentorstvom dr. </w:t>
      </w:r>
      <w:proofErr w:type="spellStart"/>
      <w:r w:rsidRPr="008647D8">
        <w:rPr>
          <w:rFonts w:asciiTheme="minorHAnsi" w:hAnsiTheme="minorHAnsi" w:cstheme="minorHAnsi"/>
          <w:sz w:val="22"/>
        </w:rPr>
        <w:t>sc</w:t>
      </w:r>
      <w:proofErr w:type="spellEnd"/>
      <w:r w:rsidRPr="008647D8">
        <w:rPr>
          <w:rFonts w:asciiTheme="minorHAnsi" w:hAnsiTheme="minorHAnsi" w:cstheme="minorHAnsi"/>
          <w:sz w:val="22"/>
        </w:rPr>
        <w:t xml:space="preserve">. Sanje </w:t>
      </w:r>
      <w:proofErr w:type="spellStart"/>
      <w:r w:rsidRPr="008647D8">
        <w:rPr>
          <w:rFonts w:asciiTheme="minorHAnsi" w:hAnsiTheme="minorHAnsi" w:cstheme="minorHAnsi"/>
          <w:sz w:val="22"/>
        </w:rPr>
        <w:t>Musić</w:t>
      </w:r>
      <w:proofErr w:type="spellEnd"/>
      <w:r w:rsidRPr="008647D8">
        <w:rPr>
          <w:rFonts w:asciiTheme="minorHAnsi" w:hAnsiTheme="minorHAnsi" w:cstheme="minorHAnsi"/>
          <w:sz w:val="22"/>
        </w:rPr>
        <w:t xml:space="preserve"> Milanović, izv. prof. Sveučilišta u Zagrebu Medicinskog fakulteta i dr. </w:t>
      </w:r>
      <w:proofErr w:type="spellStart"/>
      <w:r w:rsidRPr="008647D8">
        <w:rPr>
          <w:rFonts w:asciiTheme="minorHAnsi" w:hAnsiTheme="minorHAnsi" w:cstheme="minorHAnsi"/>
          <w:sz w:val="22"/>
        </w:rPr>
        <w:t>sc</w:t>
      </w:r>
      <w:proofErr w:type="spellEnd"/>
      <w:r w:rsidRPr="008647D8">
        <w:rPr>
          <w:rFonts w:asciiTheme="minorHAnsi" w:hAnsiTheme="minorHAnsi" w:cstheme="minorHAnsi"/>
          <w:sz w:val="22"/>
        </w:rPr>
        <w:t xml:space="preserve">. Zvonimira </w:t>
      </w:r>
      <w:proofErr w:type="spellStart"/>
      <w:r w:rsidRPr="008647D8">
        <w:rPr>
          <w:rFonts w:asciiTheme="minorHAnsi" w:hAnsiTheme="minorHAnsi" w:cstheme="minorHAnsi"/>
          <w:sz w:val="22"/>
        </w:rPr>
        <w:t>Šatalića</w:t>
      </w:r>
      <w:proofErr w:type="spellEnd"/>
      <w:r w:rsidRPr="008647D8">
        <w:rPr>
          <w:rFonts w:asciiTheme="minorHAnsi" w:hAnsiTheme="minorHAnsi" w:cstheme="minorHAnsi"/>
          <w:sz w:val="22"/>
        </w:rPr>
        <w:t>, red. prof. Sveučilišta u Zagrebu Prehrambeno-biotehnološkog fakulteta</w:t>
      </w:r>
      <w:r>
        <w:rPr>
          <w:rFonts w:asciiTheme="minorHAnsi" w:hAnsiTheme="minorHAnsi" w:cstheme="minorHAnsi"/>
          <w:sz w:val="22"/>
        </w:rPr>
        <w:t>.</w:t>
      </w:r>
    </w:p>
    <w:p w14:paraId="01222144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08E2EE6" w14:textId="2ACA12CD" w:rsidR="00EC4EA2" w:rsidRDefault="00F53D0F" w:rsidP="00F53D0F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="00EC4EA2"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="00EC4EA2" w:rsidRPr="00522242">
        <w:rPr>
          <w:rFonts w:asciiTheme="minorHAnsi" w:hAnsiTheme="minorHAnsi" w:cstheme="minorHAnsi"/>
          <w:b/>
          <w:sz w:val="22"/>
        </w:rPr>
        <w:t xml:space="preserve"> </w:t>
      </w:r>
      <w:r w:rsidR="00EC4EA2">
        <w:rPr>
          <w:rFonts w:asciiTheme="minorHAnsi" w:hAnsiTheme="minorHAnsi" w:cstheme="minorHAnsi"/>
          <w:b/>
          <w:sz w:val="22"/>
        </w:rPr>
        <w:t>12</w:t>
      </w:r>
      <w:r>
        <w:rPr>
          <w:rFonts w:asciiTheme="minorHAnsi" w:hAnsiTheme="minorHAnsi" w:cstheme="minorHAnsi"/>
          <w:sz w:val="22"/>
        </w:rPr>
        <w:t>.</w:t>
      </w:r>
    </w:p>
    <w:p w14:paraId="49AA1DFC" w14:textId="77777777" w:rsidR="00EC4EA2" w:rsidRPr="00522242" w:rsidRDefault="00EC4EA2" w:rsidP="00EC4EA2">
      <w:pPr>
        <w:spacing w:after="0"/>
        <w:jc w:val="center"/>
        <w:rPr>
          <w:rFonts w:asciiTheme="minorHAnsi" w:hAnsiTheme="minorHAnsi" w:cstheme="minorHAnsi"/>
          <w:sz w:val="22"/>
        </w:rPr>
      </w:pPr>
    </w:p>
    <w:p w14:paraId="1E4D2869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Fakultetsko vijeće imenuje Povjerenstvo u sastavu:</w:t>
      </w:r>
    </w:p>
    <w:p w14:paraId="11141226" w14:textId="77777777" w:rsidR="00EC4EA2" w:rsidRPr="00B06D1E" w:rsidRDefault="00EC4EA2" w:rsidP="00EC4EA2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Blaženka Kos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 xml:space="preserve">SUZG PBF 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(predsjednik)</w:t>
      </w:r>
    </w:p>
    <w:p w14:paraId="4A08F2A7" w14:textId="77777777" w:rsidR="00EC4EA2" w:rsidRPr="00B06D1E" w:rsidRDefault="00EC4EA2" w:rsidP="00EC4EA2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Višnja </w:t>
      </w:r>
      <w:proofErr w:type="spellStart"/>
      <w:r w:rsidRPr="00B06D1E">
        <w:rPr>
          <w:rFonts w:asciiTheme="minorHAnsi" w:hAnsiTheme="minorHAnsi" w:cstheme="minorHAnsi"/>
          <w:sz w:val="22"/>
        </w:rPr>
        <w:t>Gaurina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sz w:val="22"/>
        </w:rPr>
        <w:t>Srček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SUZG PBF</w:t>
      </w:r>
    </w:p>
    <w:p w14:paraId="5451C902" w14:textId="77777777" w:rsidR="00EC4EA2" w:rsidRPr="00B06D1E" w:rsidRDefault="00EC4EA2" w:rsidP="00EC4EA2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Anamarija </w:t>
      </w:r>
      <w:proofErr w:type="spellStart"/>
      <w:r w:rsidRPr="00B06D1E">
        <w:rPr>
          <w:rFonts w:asciiTheme="minorHAnsi" w:hAnsiTheme="minorHAnsi" w:cstheme="minorHAnsi"/>
          <w:sz w:val="22"/>
        </w:rPr>
        <w:t>Slović</w:t>
      </w:r>
      <w:proofErr w:type="spellEnd"/>
      <w:r w:rsidRPr="00B06D1E">
        <w:rPr>
          <w:rFonts w:asciiTheme="minorHAnsi" w:hAnsiTheme="minorHAnsi" w:cstheme="minorHAnsi"/>
          <w:sz w:val="22"/>
        </w:rPr>
        <w:t>, znan. sur.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SUZG PMF</w:t>
      </w:r>
      <w:r w:rsidRPr="00B06D1E">
        <w:rPr>
          <w:rFonts w:asciiTheme="minorHAnsi" w:hAnsiTheme="minorHAnsi" w:cstheme="minorHAnsi"/>
          <w:sz w:val="22"/>
        </w:rPr>
        <w:t xml:space="preserve"> / </w:t>
      </w:r>
      <w:proofErr w:type="spellStart"/>
      <w:r w:rsidRPr="00B06D1E">
        <w:rPr>
          <w:rFonts w:asciiTheme="minorHAnsi" w:hAnsiTheme="minorHAnsi" w:cstheme="minorHAnsi"/>
          <w:sz w:val="22"/>
        </w:rPr>
        <w:t>Genera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d.d.</w:t>
      </w:r>
    </w:p>
    <w:p w14:paraId="700C4121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12B7C16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ocjenu </w:t>
      </w:r>
      <w:r w:rsidRPr="00271667">
        <w:rPr>
          <w:rFonts w:asciiTheme="minorHAnsi" w:hAnsiTheme="minorHAnsi" w:cstheme="minorHAnsi"/>
          <w:sz w:val="22"/>
        </w:rPr>
        <w:t xml:space="preserve">doktorskoga rada </w:t>
      </w:r>
      <w:r w:rsidRPr="00271667">
        <w:rPr>
          <w:rFonts w:asciiTheme="minorHAnsi" w:hAnsiTheme="minorHAnsi" w:cstheme="minorHAnsi"/>
          <w:b/>
          <w:sz w:val="22"/>
        </w:rPr>
        <w:t xml:space="preserve">Lane </w:t>
      </w:r>
      <w:proofErr w:type="spellStart"/>
      <w:r w:rsidRPr="00271667">
        <w:rPr>
          <w:rFonts w:asciiTheme="minorHAnsi" w:hAnsiTheme="minorHAnsi" w:cstheme="minorHAnsi"/>
          <w:b/>
          <w:sz w:val="22"/>
        </w:rPr>
        <w:t>Ljuma</w:t>
      </w:r>
      <w:proofErr w:type="spellEnd"/>
      <w:r w:rsidRPr="00271667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271667">
        <w:rPr>
          <w:rFonts w:asciiTheme="minorHAnsi" w:hAnsiTheme="minorHAnsi" w:cstheme="minorHAnsi"/>
          <w:b/>
          <w:sz w:val="22"/>
        </w:rPr>
        <w:t>Skupnjak</w:t>
      </w:r>
      <w:proofErr w:type="spellEnd"/>
      <w:r w:rsidRPr="00271667">
        <w:rPr>
          <w:rFonts w:asciiTheme="minorHAnsi" w:hAnsiTheme="minorHAnsi" w:cstheme="minorHAnsi"/>
          <w:b/>
          <w:sz w:val="22"/>
        </w:rPr>
        <w:t>, dipl. ing.</w:t>
      </w:r>
      <w:r w:rsidRPr="00271667">
        <w:rPr>
          <w:rFonts w:asciiTheme="minorHAnsi" w:hAnsiTheme="minorHAnsi" w:cstheme="minorHAnsi"/>
          <w:sz w:val="22"/>
        </w:rPr>
        <w:t xml:space="preserve"> u okviru doktorskoga studija Biotehnologija i </w:t>
      </w:r>
      <w:proofErr w:type="spellStart"/>
      <w:r w:rsidRPr="00271667">
        <w:rPr>
          <w:rFonts w:asciiTheme="minorHAnsi" w:hAnsiTheme="minorHAnsi" w:cstheme="minorHAnsi"/>
          <w:sz w:val="22"/>
        </w:rPr>
        <w:t>bioprocesno</w:t>
      </w:r>
      <w:proofErr w:type="spellEnd"/>
      <w:r w:rsidRPr="00271667">
        <w:rPr>
          <w:rFonts w:asciiTheme="minorHAnsi" w:hAnsiTheme="minorHAnsi" w:cstheme="minorHAnsi"/>
          <w:sz w:val="22"/>
        </w:rPr>
        <w:t xml:space="preserve"> inženjerstvo, prehrambena tehnologija i nutricionizam (znanstveno polje biotehnologija), naslova </w:t>
      </w:r>
      <w:r w:rsidRPr="00271667">
        <w:rPr>
          <w:rFonts w:asciiTheme="minorHAnsi" w:hAnsiTheme="minorHAnsi" w:cstheme="minorHAnsi"/>
          <w:b/>
          <w:sz w:val="22"/>
        </w:rPr>
        <w:t xml:space="preserve">„Određivanje </w:t>
      </w:r>
      <w:proofErr w:type="spellStart"/>
      <w:r w:rsidRPr="00271667">
        <w:rPr>
          <w:rFonts w:asciiTheme="minorHAnsi" w:hAnsiTheme="minorHAnsi" w:cstheme="minorHAnsi"/>
          <w:b/>
          <w:sz w:val="22"/>
        </w:rPr>
        <w:t>genomskih</w:t>
      </w:r>
      <w:proofErr w:type="spellEnd"/>
      <w:r w:rsidRPr="00271667">
        <w:rPr>
          <w:rFonts w:asciiTheme="minorHAnsi" w:hAnsiTheme="minorHAnsi" w:cstheme="minorHAnsi"/>
          <w:b/>
          <w:sz w:val="22"/>
        </w:rPr>
        <w:t xml:space="preserve"> determinanti patogenosti soja QX virusa zaraznog</w:t>
      </w:r>
      <w:r>
        <w:rPr>
          <w:rFonts w:asciiTheme="minorHAnsi" w:hAnsiTheme="minorHAnsi" w:cstheme="minorHAnsi"/>
          <w:b/>
          <w:sz w:val="22"/>
        </w:rPr>
        <w:t>a</w:t>
      </w:r>
      <w:r w:rsidRPr="00271667">
        <w:rPr>
          <w:rFonts w:asciiTheme="minorHAnsi" w:hAnsiTheme="minorHAnsi" w:cstheme="minorHAnsi"/>
          <w:b/>
          <w:sz w:val="22"/>
        </w:rPr>
        <w:t xml:space="preserve"> bronhitisa“</w:t>
      </w:r>
      <w:r w:rsidRPr="00271667">
        <w:rPr>
          <w:rFonts w:asciiTheme="minorHAnsi" w:hAnsiTheme="minorHAnsi" w:cstheme="minorHAnsi"/>
          <w:sz w:val="22"/>
        </w:rPr>
        <w:t xml:space="preserve">, izrađenog pod mentorstvom dr. </w:t>
      </w:r>
      <w:proofErr w:type="spellStart"/>
      <w:r w:rsidRPr="00271667">
        <w:rPr>
          <w:rFonts w:asciiTheme="minorHAnsi" w:hAnsiTheme="minorHAnsi" w:cstheme="minorHAnsi"/>
          <w:sz w:val="22"/>
        </w:rPr>
        <w:t>sc</w:t>
      </w:r>
      <w:proofErr w:type="spellEnd"/>
      <w:r w:rsidRPr="00271667">
        <w:rPr>
          <w:rFonts w:asciiTheme="minorHAnsi" w:hAnsiTheme="minorHAnsi" w:cstheme="minorHAnsi"/>
          <w:sz w:val="22"/>
        </w:rPr>
        <w:t xml:space="preserve">. Ante Vrdoljaka, znan. sur. Sveučilišta u Zagrebu Prehrambeno-biotehnološkog fakulteta te </w:t>
      </w:r>
      <w:proofErr w:type="spellStart"/>
      <w:r w:rsidRPr="00271667">
        <w:rPr>
          <w:rFonts w:asciiTheme="minorHAnsi" w:hAnsiTheme="minorHAnsi" w:cstheme="minorHAnsi"/>
          <w:sz w:val="22"/>
        </w:rPr>
        <w:t>Genera</w:t>
      </w:r>
      <w:proofErr w:type="spellEnd"/>
      <w:r w:rsidRPr="00271667">
        <w:rPr>
          <w:rFonts w:asciiTheme="minorHAnsi" w:hAnsiTheme="minorHAnsi" w:cstheme="minorHAnsi"/>
          <w:sz w:val="22"/>
        </w:rPr>
        <w:t xml:space="preserve"> d.d. i dr. </w:t>
      </w:r>
      <w:proofErr w:type="spellStart"/>
      <w:r w:rsidRPr="00271667">
        <w:rPr>
          <w:rFonts w:asciiTheme="minorHAnsi" w:hAnsiTheme="minorHAnsi" w:cstheme="minorHAnsi"/>
          <w:sz w:val="22"/>
        </w:rPr>
        <w:t>sc</w:t>
      </w:r>
      <w:proofErr w:type="spellEnd"/>
      <w:r w:rsidRPr="00271667">
        <w:rPr>
          <w:rFonts w:asciiTheme="minorHAnsi" w:hAnsiTheme="minorHAnsi" w:cstheme="minorHAnsi"/>
          <w:sz w:val="22"/>
        </w:rPr>
        <w:t xml:space="preserve">. Jurice </w:t>
      </w:r>
      <w:proofErr w:type="spellStart"/>
      <w:r w:rsidRPr="00271667">
        <w:rPr>
          <w:rFonts w:asciiTheme="minorHAnsi" w:hAnsiTheme="minorHAnsi" w:cstheme="minorHAnsi"/>
          <w:sz w:val="22"/>
        </w:rPr>
        <w:t>Žučka</w:t>
      </w:r>
      <w:proofErr w:type="spellEnd"/>
      <w:r w:rsidRPr="00271667">
        <w:rPr>
          <w:rFonts w:asciiTheme="minorHAnsi" w:hAnsiTheme="minorHAnsi" w:cstheme="minorHAnsi"/>
          <w:sz w:val="22"/>
        </w:rPr>
        <w:t>, red. prof. Sveučilišta u Zagrebu Prehrambeno-biotehnološkog fakulteta</w:t>
      </w:r>
      <w:r>
        <w:rPr>
          <w:rFonts w:asciiTheme="minorHAnsi" w:hAnsiTheme="minorHAnsi" w:cstheme="minorHAnsi"/>
          <w:sz w:val="22"/>
        </w:rPr>
        <w:t>.</w:t>
      </w:r>
    </w:p>
    <w:p w14:paraId="26A68A59" w14:textId="7093A391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AF6E091" w14:textId="1C121449" w:rsidR="00EB7909" w:rsidRDefault="00EB7909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CA106DD" w14:textId="48913E07" w:rsidR="00EB7909" w:rsidRDefault="00EB7909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7056232" w14:textId="77777777" w:rsidR="00EB7909" w:rsidRDefault="00EB7909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FCDF3FA" w14:textId="284E33DD" w:rsidR="00EC4EA2" w:rsidRDefault="00EC4EA2" w:rsidP="00EC4EA2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Pr="0052224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13</w:t>
      </w:r>
      <w:r>
        <w:rPr>
          <w:rFonts w:asciiTheme="minorHAnsi" w:hAnsiTheme="minorHAnsi" w:cstheme="minorHAnsi"/>
          <w:sz w:val="22"/>
        </w:rPr>
        <w:t>.</w:t>
      </w:r>
    </w:p>
    <w:p w14:paraId="4B15A36C" w14:textId="77777777" w:rsidR="00EC4EA2" w:rsidRPr="00522242" w:rsidRDefault="00EC4EA2" w:rsidP="00EC4EA2">
      <w:pPr>
        <w:spacing w:after="0"/>
        <w:jc w:val="center"/>
        <w:rPr>
          <w:rFonts w:asciiTheme="minorHAnsi" w:hAnsiTheme="minorHAnsi" w:cstheme="minorHAnsi"/>
          <w:sz w:val="22"/>
        </w:rPr>
      </w:pPr>
    </w:p>
    <w:p w14:paraId="182B4BC4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Fakultetsko vijeće imenuje Povjerenstvo u sastavu:</w:t>
      </w:r>
    </w:p>
    <w:p w14:paraId="50065666" w14:textId="77777777" w:rsidR="00EC4EA2" w:rsidRPr="00B06D1E" w:rsidRDefault="00EC4EA2" w:rsidP="00EC4EA2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Verica Dragović-Uzelac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 xml:space="preserve">SUZG PBF 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(predsjednik)</w:t>
      </w:r>
    </w:p>
    <w:p w14:paraId="1E2D69BD" w14:textId="77777777" w:rsidR="00EC4EA2" w:rsidRPr="00B06D1E" w:rsidRDefault="00EC4EA2" w:rsidP="00EC4EA2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2. izv.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Josip Ćurko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SUZG PBF</w:t>
      </w:r>
    </w:p>
    <w:p w14:paraId="4F3E339A" w14:textId="77777777" w:rsidR="00EC4EA2" w:rsidRPr="00B06D1E" w:rsidRDefault="00EC4EA2" w:rsidP="00EC4EA2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Nikola Major, v. znan. sur.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Institut za poljoprivredu i turizam Poreč</w:t>
      </w:r>
    </w:p>
    <w:p w14:paraId="204E80C6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EAEFFFF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 ocjenu doktorskog rada 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Melisse</w:t>
      </w:r>
      <w:proofErr w:type="spellEnd"/>
      <w:r w:rsidRPr="00276B75">
        <w:rPr>
          <w:rFonts w:asciiTheme="minorHAnsi" w:hAnsiTheme="minorHAnsi" w:cstheme="minorHAnsi"/>
          <w:b/>
          <w:sz w:val="22"/>
        </w:rPr>
        <w:t xml:space="preserve"> Prelac, 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mag</w:t>
      </w:r>
      <w:proofErr w:type="spellEnd"/>
      <w:r w:rsidRPr="00276B75">
        <w:rPr>
          <w:rFonts w:asciiTheme="minorHAnsi" w:hAnsiTheme="minorHAnsi" w:cstheme="minorHAnsi"/>
          <w:b/>
          <w:sz w:val="22"/>
        </w:rPr>
        <w:t xml:space="preserve">. ing. 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agr</w:t>
      </w:r>
      <w:proofErr w:type="spellEnd"/>
      <w:r w:rsidRPr="00276B75">
        <w:rPr>
          <w:rFonts w:asciiTheme="minorHAnsi" w:hAnsiTheme="minorHAnsi" w:cstheme="minorHAnsi"/>
          <w:b/>
          <w:sz w:val="22"/>
        </w:rPr>
        <w:t>.</w:t>
      </w:r>
      <w:r w:rsidRPr="00276B75">
        <w:rPr>
          <w:rFonts w:asciiTheme="minorHAnsi" w:hAnsiTheme="minorHAnsi" w:cstheme="minorHAnsi"/>
          <w:sz w:val="22"/>
        </w:rPr>
        <w:t xml:space="preserve"> u okviru doktorskoga studija Biotehnologija i </w:t>
      </w:r>
      <w:proofErr w:type="spellStart"/>
      <w:r w:rsidRPr="00276B75">
        <w:rPr>
          <w:rFonts w:asciiTheme="minorHAnsi" w:hAnsiTheme="minorHAnsi" w:cstheme="minorHAnsi"/>
          <w:sz w:val="22"/>
        </w:rPr>
        <w:t>bioprocesno</w:t>
      </w:r>
      <w:proofErr w:type="spellEnd"/>
      <w:r w:rsidRPr="00276B75">
        <w:rPr>
          <w:rFonts w:asciiTheme="minorHAnsi" w:hAnsiTheme="minorHAnsi" w:cstheme="minorHAnsi"/>
          <w:sz w:val="22"/>
        </w:rPr>
        <w:t xml:space="preserve"> inženjerstvo, prehrambena tehnologija i nutricionizam (znanstveno polje prehrambena tehnologija), naslova </w:t>
      </w:r>
      <w:r w:rsidRPr="00276B75">
        <w:rPr>
          <w:rFonts w:asciiTheme="minorHAnsi" w:hAnsiTheme="minorHAnsi" w:cstheme="minorHAnsi"/>
          <w:b/>
          <w:sz w:val="22"/>
        </w:rPr>
        <w:t>„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The</w:t>
      </w:r>
      <w:proofErr w:type="spellEnd"/>
      <w:r w:rsidRPr="00276B7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adsorption</w:t>
      </w:r>
      <w:proofErr w:type="spellEnd"/>
      <w:r w:rsidRPr="00276B7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of</w:t>
      </w:r>
      <w:proofErr w:type="spellEnd"/>
      <w:r w:rsidRPr="00276B7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phytochemicals</w:t>
      </w:r>
      <w:proofErr w:type="spellEnd"/>
      <w:r w:rsidRPr="00276B7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from</w:t>
      </w:r>
      <w:proofErr w:type="spellEnd"/>
      <w:r w:rsidRPr="00276B7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onion</w:t>
      </w:r>
      <w:proofErr w:type="spellEnd"/>
      <w:r w:rsidRPr="00276B7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peel</w:t>
      </w:r>
      <w:proofErr w:type="spellEnd"/>
      <w:r w:rsidRPr="00276B7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and</w:t>
      </w:r>
      <w:proofErr w:type="spellEnd"/>
      <w:r w:rsidRPr="00276B7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olive</w:t>
      </w:r>
      <w:proofErr w:type="spellEnd"/>
      <w:r w:rsidRPr="00276B7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leaf</w:t>
      </w:r>
      <w:proofErr w:type="spellEnd"/>
      <w:r w:rsidRPr="00276B7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aqueous</w:t>
      </w:r>
      <w:proofErr w:type="spellEnd"/>
      <w:r w:rsidRPr="00276B7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extracts</w:t>
      </w:r>
      <w:proofErr w:type="spellEnd"/>
      <w:r w:rsidRPr="00276B7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onto</w:t>
      </w:r>
      <w:proofErr w:type="spellEnd"/>
      <w:r w:rsidRPr="00276B7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biochar</w:t>
      </w:r>
      <w:proofErr w:type="spellEnd"/>
      <w:r w:rsidRPr="00276B7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from</w:t>
      </w:r>
      <w:proofErr w:type="spellEnd"/>
      <w:r w:rsidRPr="00276B7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grapevine</w:t>
      </w:r>
      <w:proofErr w:type="spellEnd"/>
      <w:r w:rsidRPr="00276B7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pruning</w:t>
      </w:r>
      <w:proofErr w:type="spellEnd"/>
      <w:r w:rsidRPr="00276B7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276B75">
        <w:rPr>
          <w:rFonts w:asciiTheme="minorHAnsi" w:hAnsiTheme="minorHAnsi" w:cstheme="minorHAnsi"/>
          <w:b/>
          <w:sz w:val="22"/>
        </w:rPr>
        <w:t>residues</w:t>
      </w:r>
      <w:proofErr w:type="spellEnd"/>
      <w:r w:rsidRPr="00276B75">
        <w:rPr>
          <w:rFonts w:asciiTheme="minorHAnsi" w:hAnsiTheme="minorHAnsi" w:cstheme="minorHAnsi"/>
          <w:b/>
          <w:sz w:val="22"/>
        </w:rPr>
        <w:t xml:space="preserve">“ </w:t>
      </w:r>
      <w:r w:rsidRPr="00276B75">
        <w:rPr>
          <w:rFonts w:asciiTheme="minorHAnsi" w:hAnsiTheme="minorHAnsi" w:cstheme="minorHAnsi"/>
          <w:sz w:val="22"/>
        </w:rPr>
        <w:t xml:space="preserve">(„Potencijal </w:t>
      </w:r>
      <w:proofErr w:type="spellStart"/>
      <w:r w:rsidRPr="00276B75">
        <w:rPr>
          <w:rFonts w:asciiTheme="minorHAnsi" w:hAnsiTheme="minorHAnsi" w:cstheme="minorHAnsi"/>
          <w:sz w:val="22"/>
        </w:rPr>
        <w:t>biougljena</w:t>
      </w:r>
      <w:proofErr w:type="spellEnd"/>
      <w:r w:rsidRPr="00276B75">
        <w:rPr>
          <w:rFonts w:asciiTheme="minorHAnsi" w:hAnsiTheme="minorHAnsi" w:cstheme="minorHAnsi"/>
          <w:sz w:val="22"/>
        </w:rPr>
        <w:t xml:space="preserve"> od ostataka rezidbe vinove loze u adsorpciji </w:t>
      </w:r>
      <w:proofErr w:type="spellStart"/>
      <w:r w:rsidRPr="00276B75">
        <w:rPr>
          <w:rFonts w:asciiTheme="minorHAnsi" w:hAnsiTheme="minorHAnsi" w:cstheme="minorHAnsi"/>
          <w:sz w:val="22"/>
        </w:rPr>
        <w:t>fitokemikalija</w:t>
      </w:r>
      <w:proofErr w:type="spellEnd"/>
      <w:r w:rsidRPr="00276B75">
        <w:rPr>
          <w:rFonts w:asciiTheme="minorHAnsi" w:hAnsiTheme="minorHAnsi" w:cstheme="minorHAnsi"/>
          <w:sz w:val="22"/>
        </w:rPr>
        <w:t xml:space="preserve"> iz vodenih ekstrakata ljuske luka i lista masline“), izrađenog po skandinavskom modelu pod mentorstvom dr. </w:t>
      </w:r>
      <w:proofErr w:type="spellStart"/>
      <w:r w:rsidRPr="00276B75">
        <w:rPr>
          <w:rFonts w:asciiTheme="minorHAnsi" w:hAnsiTheme="minorHAnsi" w:cstheme="minorHAnsi"/>
          <w:sz w:val="22"/>
        </w:rPr>
        <w:t>sc</w:t>
      </w:r>
      <w:proofErr w:type="spellEnd"/>
      <w:r w:rsidRPr="00276B75">
        <w:rPr>
          <w:rFonts w:asciiTheme="minorHAnsi" w:hAnsiTheme="minorHAnsi" w:cstheme="minorHAnsi"/>
          <w:sz w:val="22"/>
        </w:rPr>
        <w:t xml:space="preserve">. Igora Palčića, v. znan. sur. Instituta za poljoprivredu i turizam Poreč i dr. </w:t>
      </w:r>
      <w:proofErr w:type="spellStart"/>
      <w:r w:rsidRPr="00276B75">
        <w:rPr>
          <w:rFonts w:asciiTheme="minorHAnsi" w:hAnsiTheme="minorHAnsi" w:cstheme="minorHAnsi"/>
          <w:sz w:val="22"/>
        </w:rPr>
        <w:t>sc</w:t>
      </w:r>
      <w:proofErr w:type="spellEnd"/>
      <w:r w:rsidRPr="00276B75">
        <w:rPr>
          <w:rFonts w:asciiTheme="minorHAnsi" w:hAnsiTheme="minorHAnsi" w:cstheme="minorHAnsi"/>
          <w:sz w:val="22"/>
        </w:rPr>
        <w:t xml:space="preserve">. Maje </w:t>
      </w:r>
      <w:proofErr w:type="spellStart"/>
      <w:r w:rsidRPr="00276B75">
        <w:rPr>
          <w:rFonts w:asciiTheme="minorHAnsi" w:hAnsiTheme="minorHAnsi" w:cstheme="minorHAnsi"/>
          <w:sz w:val="22"/>
        </w:rPr>
        <w:t>Repajić</w:t>
      </w:r>
      <w:proofErr w:type="spellEnd"/>
      <w:r w:rsidRPr="00276B75">
        <w:rPr>
          <w:rFonts w:asciiTheme="minorHAnsi" w:hAnsiTheme="minorHAnsi" w:cstheme="minorHAnsi"/>
          <w:sz w:val="22"/>
        </w:rPr>
        <w:t>, izv. prof. Sveučilišta u Zagrebu Prehrambeno-biotehnološkog fakulteta</w:t>
      </w:r>
      <w:r>
        <w:rPr>
          <w:rFonts w:asciiTheme="minorHAnsi" w:hAnsiTheme="minorHAnsi" w:cstheme="minorHAnsi"/>
          <w:sz w:val="22"/>
        </w:rPr>
        <w:t>.</w:t>
      </w:r>
    </w:p>
    <w:p w14:paraId="0D9D55A4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812787E" w14:textId="46516982" w:rsidR="00EC4EA2" w:rsidRDefault="00EC4EA2" w:rsidP="00EC4EA2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Pr="0052224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14</w:t>
      </w:r>
      <w:r>
        <w:rPr>
          <w:rFonts w:asciiTheme="minorHAnsi" w:hAnsiTheme="minorHAnsi" w:cstheme="minorHAnsi"/>
          <w:sz w:val="22"/>
        </w:rPr>
        <w:t>.</w:t>
      </w:r>
    </w:p>
    <w:p w14:paraId="77A56884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FA77BC7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Temeljem izvješća Povjerenstva u sastavu:</w:t>
      </w:r>
    </w:p>
    <w:p w14:paraId="77444374" w14:textId="77777777" w:rsidR="00EC4EA2" w:rsidRPr="00B06D1E" w:rsidRDefault="00EC4EA2" w:rsidP="00EC4EA2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Ivana Rumora </w:t>
      </w:r>
      <w:proofErr w:type="spellStart"/>
      <w:r w:rsidRPr="00B06D1E">
        <w:rPr>
          <w:rFonts w:asciiTheme="minorHAnsi" w:hAnsiTheme="minorHAnsi" w:cstheme="minorHAnsi"/>
          <w:sz w:val="22"/>
        </w:rPr>
        <w:t>Samarin</w:t>
      </w:r>
      <w:proofErr w:type="spellEnd"/>
      <w:r w:rsidRPr="00B06D1E">
        <w:rPr>
          <w:rFonts w:asciiTheme="minorHAnsi" w:hAnsiTheme="minorHAnsi" w:cstheme="minorHAnsi"/>
          <w:sz w:val="22"/>
        </w:rPr>
        <w:tab/>
        <w:t xml:space="preserve">SUZG PBF 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(predsjednik)</w:t>
      </w:r>
    </w:p>
    <w:p w14:paraId="10DCA1E5" w14:textId="77777777" w:rsidR="00EC4EA2" w:rsidRPr="00B06D1E" w:rsidRDefault="00EC4EA2" w:rsidP="00EC4EA2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2.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Morana Jaganjac, znan. sav.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IRB, Zagreb</w:t>
      </w:r>
    </w:p>
    <w:p w14:paraId="7B3B7F44" w14:textId="77777777" w:rsidR="00EC4EA2" w:rsidRPr="00B06D1E" w:rsidRDefault="00EC4EA2" w:rsidP="00EC4EA2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Ana-Marija </w:t>
      </w:r>
      <w:proofErr w:type="spellStart"/>
      <w:r w:rsidRPr="00B06D1E">
        <w:rPr>
          <w:rFonts w:asciiTheme="minorHAnsi" w:hAnsiTheme="minorHAnsi" w:cstheme="minorHAnsi"/>
          <w:sz w:val="22"/>
        </w:rPr>
        <w:t>Domijan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SUZG FBF</w:t>
      </w:r>
      <w:r w:rsidRPr="00B06D1E">
        <w:rPr>
          <w:rFonts w:asciiTheme="minorHAnsi" w:hAnsiTheme="minorHAnsi" w:cstheme="minorHAnsi"/>
          <w:sz w:val="22"/>
        </w:rPr>
        <w:t xml:space="preserve">                                        </w:t>
      </w:r>
    </w:p>
    <w:p w14:paraId="348E52EF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3105EC9" w14:textId="77777777" w:rsidR="00EC4EA2" w:rsidRPr="00B06D1E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Fakultetsko vijeće prihvaća </w:t>
      </w:r>
      <w:r w:rsidRPr="00B06D1E">
        <w:rPr>
          <w:rFonts w:asciiTheme="minorHAnsi" w:hAnsiTheme="minorHAnsi" w:cstheme="minorHAnsi"/>
          <w:sz w:val="22"/>
        </w:rPr>
        <w:t xml:space="preserve">ocjenu nacrta doktorskoga rada </w:t>
      </w:r>
      <w:r w:rsidRPr="00B06D1E">
        <w:rPr>
          <w:rFonts w:asciiTheme="minorHAnsi" w:hAnsiTheme="minorHAnsi" w:cstheme="minorHAnsi"/>
          <w:b/>
          <w:sz w:val="22"/>
        </w:rPr>
        <w:t xml:space="preserve">Ines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Peremin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mag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. ing.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bioproc</w:t>
      </w:r>
      <w:proofErr w:type="spellEnd"/>
      <w:r w:rsidRPr="00B06D1E">
        <w:rPr>
          <w:rFonts w:asciiTheme="minorHAnsi" w:hAnsiTheme="minorHAnsi" w:cstheme="minorHAnsi"/>
          <w:b/>
          <w:sz w:val="22"/>
        </w:rPr>
        <w:t>.</w:t>
      </w:r>
      <w:r w:rsidRPr="00B06D1E">
        <w:rPr>
          <w:rFonts w:asciiTheme="minorHAnsi" w:hAnsiTheme="minorHAnsi" w:cstheme="minorHAnsi"/>
          <w:sz w:val="22"/>
        </w:rPr>
        <w:t xml:space="preserve">, u okviru doktorskog studija Biotehnologija i </w:t>
      </w:r>
      <w:proofErr w:type="spellStart"/>
      <w:r w:rsidRPr="00B06D1E">
        <w:rPr>
          <w:rFonts w:asciiTheme="minorHAnsi" w:hAnsiTheme="minorHAnsi" w:cstheme="minorHAnsi"/>
          <w:sz w:val="22"/>
        </w:rPr>
        <w:t>bioprocesno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inženjerstvo, prehrambena tehnologija i nutricionizam (znanstveno polje interdisciplinarne biotehničke znanosti) naslova </w:t>
      </w:r>
      <w:r w:rsidRPr="00B06D1E">
        <w:rPr>
          <w:rFonts w:asciiTheme="minorHAnsi" w:hAnsiTheme="minorHAnsi" w:cstheme="minorHAnsi"/>
          <w:b/>
          <w:sz w:val="22"/>
        </w:rPr>
        <w:t xml:space="preserve">„Povezanost vegetarijanske i mješovite prehrane s upalom, oksidacijskim stresom i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genomskim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oštećenjima“ </w:t>
      </w:r>
      <w:r w:rsidRPr="00B06D1E">
        <w:rPr>
          <w:rFonts w:asciiTheme="minorHAnsi" w:hAnsiTheme="minorHAnsi" w:cstheme="minorHAnsi"/>
          <w:sz w:val="22"/>
        </w:rPr>
        <w:t xml:space="preserve">uz prijedlog izmjene naslova tako da glasi </w:t>
      </w:r>
      <w:r w:rsidRPr="00B06D1E">
        <w:rPr>
          <w:rFonts w:asciiTheme="minorHAnsi" w:hAnsiTheme="minorHAnsi" w:cstheme="minorHAnsi"/>
          <w:b/>
          <w:sz w:val="22"/>
        </w:rPr>
        <w:t xml:space="preserve">„Usporedba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biomarkera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 upale, antioksidacijske obrane i oštećenja DNA između vegetarijanaca i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omnivora</w:t>
      </w:r>
      <w:proofErr w:type="spellEnd"/>
      <w:r w:rsidRPr="00B06D1E">
        <w:rPr>
          <w:rFonts w:asciiTheme="minorHAnsi" w:hAnsiTheme="minorHAnsi" w:cstheme="minorHAnsi"/>
          <w:b/>
          <w:sz w:val="22"/>
        </w:rPr>
        <w:t>“</w:t>
      </w:r>
      <w:r w:rsidRPr="00B06D1E">
        <w:rPr>
          <w:rFonts w:asciiTheme="minorHAnsi" w:hAnsiTheme="minorHAnsi" w:cstheme="minorHAnsi"/>
          <w:sz w:val="22"/>
        </w:rPr>
        <w:t>.</w:t>
      </w:r>
    </w:p>
    <w:p w14:paraId="36111532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866E047" w14:textId="77777777" w:rsidR="00EC4EA2" w:rsidRPr="00B06D1E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 mentore su predloženi</w:t>
      </w:r>
      <w:r w:rsidRPr="00B06D1E">
        <w:rPr>
          <w:rFonts w:asciiTheme="minorHAnsi" w:hAnsiTheme="minorHAnsi" w:cstheme="minorHAnsi"/>
          <w:sz w:val="22"/>
        </w:rPr>
        <w:t>:</w:t>
      </w:r>
    </w:p>
    <w:p w14:paraId="2DB6D7B7" w14:textId="77777777" w:rsidR="00EC4EA2" w:rsidRPr="00B06D1E" w:rsidRDefault="00EC4EA2" w:rsidP="00EC4EA2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Ivone </w:t>
      </w:r>
      <w:proofErr w:type="spellStart"/>
      <w:r w:rsidRPr="00B06D1E">
        <w:rPr>
          <w:rFonts w:asciiTheme="minorHAnsi" w:hAnsiTheme="minorHAnsi" w:cstheme="minorHAnsi"/>
          <w:sz w:val="22"/>
        </w:rPr>
        <w:t>Jakaša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SUZG PBF</w:t>
      </w:r>
    </w:p>
    <w:p w14:paraId="5A7E4BBD" w14:textId="77777777" w:rsidR="00EC4EA2" w:rsidRPr="00B06D1E" w:rsidRDefault="00EC4EA2" w:rsidP="00EC4EA2">
      <w:pPr>
        <w:pStyle w:val="Heading5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B06D1E">
        <w:rPr>
          <w:rFonts w:asciiTheme="minorHAnsi" w:hAnsiTheme="minorHAnsi" w:cstheme="minorHAnsi"/>
          <w:sz w:val="22"/>
          <w:szCs w:val="22"/>
        </w:rPr>
        <w:t>2. dr. sc. Goran Gajski, v. znan. sur.</w:t>
      </w:r>
      <w:r w:rsidRPr="00B06D1E">
        <w:rPr>
          <w:rFonts w:asciiTheme="minorHAnsi" w:hAnsiTheme="minorHAnsi" w:cstheme="minorHAnsi"/>
          <w:sz w:val="22"/>
          <w:szCs w:val="22"/>
        </w:rPr>
        <w:tab/>
      </w:r>
      <w:r w:rsidRPr="00B06D1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IMI, Zagreb</w:t>
      </w:r>
    </w:p>
    <w:p w14:paraId="42FA176B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733DB47" w14:textId="4CD1A119" w:rsidR="00EC4EA2" w:rsidRDefault="00EC4EA2" w:rsidP="00EC4EA2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</w:t>
      </w:r>
      <w:r w:rsidRPr="00522242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.</w:t>
      </w:r>
      <w:r w:rsidRPr="00522242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15</w:t>
      </w:r>
      <w:r>
        <w:rPr>
          <w:rFonts w:asciiTheme="minorHAnsi" w:hAnsiTheme="minorHAnsi" w:cstheme="minorHAnsi"/>
          <w:sz w:val="22"/>
        </w:rPr>
        <w:t>.</w:t>
      </w:r>
    </w:p>
    <w:p w14:paraId="4B7012DA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5901541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Temeljem izvješća Stručnog povjerenstva u sastavu:</w:t>
      </w:r>
    </w:p>
    <w:p w14:paraId="238C3336" w14:textId="77777777" w:rsidR="00EC4EA2" w:rsidRPr="00B06D1E" w:rsidRDefault="00EC4EA2" w:rsidP="00EC4EA2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>. Marina Krpan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SUZG PBF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(predsjednik)</w:t>
      </w:r>
    </w:p>
    <w:p w14:paraId="549554DD" w14:textId="77777777" w:rsidR="00EC4EA2" w:rsidRPr="00B06D1E" w:rsidRDefault="00EC4EA2" w:rsidP="00EC4EA2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Sanja </w:t>
      </w:r>
      <w:proofErr w:type="spellStart"/>
      <w:r w:rsidRPr="00B06D1E">
        <w:rPr>
          <w:rFonts w:asciiTheme="minorHAnsi" w:hAnsiTheme="minorHAnsi" w:cstheme="minorHAnsi"/>
          <w:sz w:val="22"/>
        </w:rPr>
        <w:t>Vidaček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sz w:val="22"/>
        </w:rPr>
        <w:t>Filipec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  <w:t>SUZG PBF</w:t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     </w:t>
      </w:r>
      <w:r w:rsidRPr="00B06D1E">
        <w:rPr>
          <w:rFonts w:asciiTheme="minorHAnsi" w:hAnsiTheme="minorHAnsi" w:cstheme="minorHAnsi"/>
          <w:sz w:val="22"/>
        </w:rPr>
        <w:t>(odabrani mentor)</w:t>
      </w:r>
    </w:p>
    <w:p w14:paraId="7FE58F9A" w14:textId="77777777" w:rsidR="00EC4EA2" w:rsidRPr="00B06D1E" w:rsidRDefault="00EC4EA2" w:rsidP="00EC4EA2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B06D1E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B06D1E">
        <w:rPr>
          <w:rFonts w:asciiTheme="minorHAnsi" w:hAnsiTheme="minorHAnsi" w:cstheme="minorHAnsi"/>
          <w:sz w:val="22"/>
        </w:rPr>
        <w:t>sc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B06D1E">
        <w:rPr>
          <w:rFonts w:asciiTheme="minorHAnsi" w:hAnsiTheme="minorHAnsi" w:cstheme="minorHAnsi"/>
          <w:sz w:val="22"/>
        </w:rPr>
        <w:t>Nevijo</w:t>
      </w:r>
      <w:proofErr w:type="spellEnd"/>
      <w:r w:rsidRPr="00B06D1E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B06D1E">
        <w:rPr>
          <w:rFonts w:asciiTheme="minorHAnsi" w:hAnsiTheme="minorHAnsi" w:cstheme="minorHAnsi"/>
          <w:sz w:val="22"/>
        </w:rPr>
        <w:t>Zdolec</w:t>
      </w:r>
      <w:proofErr w:type="spellEnd"/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 w:rsidRPr="00B06D1E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SUZG VF</w:t>
      </w:r>
    </w:p>
    <w:p w14:paraId="24C307AD" w14:textId="77777777" w:rsidR="00EC4EA2" w:rsidRDefault="00EC4EA2" w:rsidP="00EC4EA2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90A2DB8" w14:textId="77777777" w:rsidR="00EC4EA2" w:rsidRPr="00E62965" w:rsidRDefault="00EC4EA2" w:rsidP="00EC4EA2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2"/>
        </w:rPr>
        <w:t xml:space="preserve">Fakultetsko vijeće prihvaća temu </w:t>
      </w:r>
      <w:r w:rsidRPr="00B06D1E">
        <w:rPr>
          <w:rFonts w:asciiTheme="minorHAnsi" w:hAnsiTheme="minorHAnsi" w:cstheme="minorHAnsi"/>
          <w:sz w:val="22"/>
        </w:rPr>
        <w:t xml:space="preserve">završnog specijalističkog rada </w:t>
      </w:r>
      <w:r w:rsidRPr="00B06D1E">
        <w:rPr>
          <w:rFonts w:asciiTheme="minorHAnsi" w:hAnsiTheme="minorHAnsi" w:cstheme="minorHAnsi"/>
          <w:b/>
          <w:sz w:val="22"/>
        </w:rPr>
        <w:t xml:space="preserve">Petre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Vidinski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,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mag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. ing.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techn</w:t>
      </w:r>
      <w:proofErr w:type="spellEnd"/>
      <w:r w:rsidRPr="00B06D1E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B06D1E">
        <w:rPr>
          <w:rFonts w:asciiTheme="minorHAnsi" w:hAnsiTheme="minorHAnsi" w:cstheme="minorHAnsi"/>
          <w:b/>
          <w:sz w:val="22"/>
        </w:rPr>
        <w:t>aliment</w:t>
      </w:r>
      <w:proofErr w:type="spellEnd"/>
      <w:r w:rsidRPr="00B06D1E">
        <w:rPr>
          <w:rFonts w:asciiTheme="minorHAnsi" w:hAnsiTheme="minorHAnsi" w:cstheme="minorHAnsi"/>
          <w:b/>
          <w:sz w:val="22"/>
        </w:rPr>
        <w:t>.</w:t>
      </w:r>
      <w:r w:rsidRPr="00B06D1E">
        <w:rPr>
          <w:rFonts w:asciiTheme="minorHAnsi" w:hAnsiTheme="minorHAnsi" w:cstheme="minorHAnsi"/>
          <w:sz w:val="22"/>
        </w:rPr>
        <w:t xml:space="preserve">, u okviru poslijediplomskog specijalističkog studija Kvaliteta i sigurnost hrane, naslova </w:t>
      </w:r>
      <w:r w:rsidRPr="00B06D1E">
        <w:rPr>
          <w:rFonts w:asciiTheme="minorHAnsi" w:hAnsiTheme="minorHAnsi" w:cstheme="minorHAnsi"/>
          <w:b/>
          <w:sz w:val="22"/>
        </w:rPr>
        <w:t>„Procjena kulture sigurnosti hrane u maloprodajnom lancu“</w:t>
      </w:r>
      <w:r w:rsidRPr="00B06D1E">
        <w:rPr>
          <w:rFonts w:asciiTheme="minorHAnsi" w:hAnsiTheme="minorHAnsi" w:cstheme="minorHAnsi"/>
          <w:sz w:val="22"/>
        </w:rPr>
        <w:t>.</w:t>
      </w:r>
    </w:p>
    <w:p w14:paraId="1A25604F" w14:textId="7494CEDC" w:rsidR="00506FEA" w:rsidRDefault="00506FEA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BD0BEB1" w14:textId="62304E03" w:rsidR="00EB7909" w:rsidRDefault="00EB7909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22DAE64" w14:textId="5D882258" w:rsidR="00EB7909" w:rsidRDefault="00EB7909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A9A7916" w14:textId="23242925" w:rsidR="00EB7909" w:rsidRDefault="00EB7909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D4B365A" w14:textId="0970E03C" w:rsidR="00EB7909" w:rsidRDefault="00EB7909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A57007D" w14:textId="77777777" w:rsidR="00EB7909" w:rsidRDefault="00EB7909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EA9794C" w14:textId="3532127F" w:rsidR="009C0426" w:rsidRPr="00506FEA" w:rsidRDefault="00506FEA" w:rsidP="00506FEA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506FEA">
        <w:rPr>
          <w:rFonts w:asciiTheme="minorHAnsi" w:hAnsiTheme="minorHAnsi" w:cstheme="minorHAnsi"/>
          <w:b/>
          <w:sz w:val="22"/>
        </w:rPr>
        <w:t>Ad. 16.</w:t>
      </w:r>
    </w:p>
    <w:p w14:paraId="5CFC61DC" w14:textId="594318F3" w:rsidR="00506FEA" w:rsidRDefault="00506FEA" w:rsidP="009C0426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E210EEB" w14:textId="66048F72" w:rsidR="00506FEA" w:rsidRPr="009C0426" w:rsidRDefault="00506FEA" w:rsidP="009C0426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Dekanica 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</w:rPr>
        <w:t>V.Dragović</w:t>
      </w:r>
      <w:proofErr w:type="spellEnd"/>
      <w:r>
        <w:rPr>
          <w:rFonts w:asciiTheme="minorHAnsi" w:hAnsiTheme="minorHAnsi" w:cstheme="minorHAnsi"/>
          <w:sz w:val="22"/>
        </w:rPr>
        <w:t>-Uzelac zahvalila je svim članovima Vijeća koji su prisustvovali današnjoj sjednici.</w:t>
      </w:r>
    </w:p>
    <w:p w14:paraId="4334AAF6" w14:textId="77777777" w:rsidR="00304069" w:rsidRPr="00811125" w:rsidRDefault="00304069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0C059F9" w14:textId="77777777" w:rsidR="00907F63" w:rsidRPr="00811125" w:rsidRDefault="00907F63" w:rsidP="00907F63">
      <w:pPr>
        <w:spacing w:after="0"/>
        <w:jc w:val="center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*  *  *  *</w:t>
      </w:r>
    </w:p>
    <w:p w14:paraId="3F8F2354" w14:textId="77777777" w:rsidR="00EB7909" w:rsidRDefault="00EB7909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E48A570" w14:textId="06BA9913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Sjednica Fakultetskog vijeća završila je u 12:45 sati.</w:t>
      </w:r>
    </w:p>
    <w:p w14:paraId="63FF81FE" w14:textId="77777777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C2AD1FA" w14:textId="77777777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1C64274" w14:textId="77777777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DF045CA" w14:textId="77777777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5B234B7" w14:textId="77777777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09D44A0" w14:textId="714B148C" w:rsidR="00907F63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8602030" w14:textId="4ABFCFD7" w:rsidR="00EB7909" w:rsidRDefault="00EB7909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B95555B" w14:textId="77777777" w:rsidR="00EB7909" w:rsidRPr="00811125" w:rsidRDefault="00EB7909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C5E5012" w14:textId="77777777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Zapisnik sastavila:</w:t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  <w:t>DEKANICA</w:t>
      </w:r>
    </w:p>
    <w:p w14:paraId="393280E2" w14:textId="77777777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18721DF" w14:textId="77777777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82B6059" w14:textId="77777777" w:rsidR="00907F63" w:rsidRPr="00811125" w:rsidRDefault="00907F63" w:rsidP="00907F63">
      <w:pPr>
        <w:spacing w:after="0"/>
        <w:jc w:val="both"/>
        <w:rPr>
          <w:rFonts w:asciiTheme="minorHAnsi" w:hAnsiTheme="minorHAnsi" w:cstheme="minorHAnsi"/>
          <w:sz w:val="22"/>
        </w:rPr>
      </w:pPr>
      <w:r w:rsidRPr="00811125">
        <w:rPr>
          <w:rFonts w:asciiTheme="minorHAnsi" w:hAnsiTheme="minorHAnsi" w:cstheme="minorHAnsi"/>
          <w:sz w:val="22"/>
        </w:rPr>
        <w:t>Goranka Babić</w:t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</w:r>
      <w:r w:rsidRPr="00811125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811125">
        <w:rPr>
          <w:rFonts w:asciiTheme="minorHAnsi" w:hAnsiTheme="minorHAnsi" w:cstheme="minorHAnsi"/>
          <w:sz w:val="22"/>
        </w:rPr>
        <w:t>sc</w:t>
      </w:r>
      <w:proofErr w:type="spellEnd"/>
      <w:r w:rsidRPr="00811125">
        <w:rPr>
          <w:rFonts w:asciiTheme="minorHAnsi" w:hAnsiTheme="minorHAnsi" w:cstheme="minorHAnsi"/>
          <w:sz w:val="22"/>
        </w:rPr>
        <w:t>. Verica Dragović-Uzelac</w:t>
      </w:r>
    </w:p>
    <w:p w14:paraId="531C053B" w14:textId="77777777" w:rsidR="00CE32C2" w:rsidRDefault="00CE32C2"/>
    <w:sectPr w:rsidR="00CE32C2" w:rsidSect="00F53D0F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64603" w14:textId="77777777" w:rsidR="00F53D0F" w:rsidRDefault="00F53D0F">
      <w:pPr>
        <w:spacing w:after="0"/>
      </w:pPr>
      <w:r>
        <w:separator/>
      </w:r>
    </w:p>
  </w:endnote>
  <w:endnote w:type="continuationSeparator" w:id="0">
    <w:p w14:paraId="076E0D92" w14:textId="77777777" w:rsidR="00F53D0F" w:rsidRDefault="00F53D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68E9C" w14:textId="77777777" w:rsidR="00F53D0F" w:rsidRDefault="00F53D0F" w:rsidP="00F53D0F">
    <w:pPr>
      <w:pStyle w:val="Footer"/>
      <w:ind w:left="-993" w:hanging="141"/>
    </w:pPr>
    <w:r>
      <w:rPr>
        <w:noProof/>
      </w:rPr>
      <w:drawing>
        <wp:inline distT="0" distB="0" distL="0" distR="0" wp14:anchorId="17F6AECC" wp14:editId="6D9C7F2E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12063" w14:textId="77777777" w:rsidR="00F53D0F" w:rsidRDefault="00F53D0F">
      <w:pPr>
        <w:spacing w:after="0"/>
      </w:pPr>
      <w:r>
        <w:separator/>
      </w:r>
    </w:p>
  </w:footnote>
  <w:footnote w:type="continuationSeparator" w:id="0">
    <w:p w14:paraId="76EAF5C6" w14:textId="77777777" w:rsidR="00F53D0F" w:rsidRDefault="00F53D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8F043" w14:textId="77777777" w:rsidR="00F53D0F" w:rsidRDefault="00F53D0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35D8D5" wp14:editId="3FCC3414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2CE8"/>
    <w:multiLevelType w:val="hybridMultilevel"/>
    <w:tmpl w:val="CB5048D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945CD"/>
    <w:multiLevelType w:val="hybridMultilevel"/>
    <w:tmpl w:val="1B70091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660AB6"/>
    <w:multiLevelType w:val="hybridMultilevel"/>
    <w:tmpl w:val="E8243658"/>
    <w:lvl w:ilvl="0" w:tplc="BE463552">
      <w:start w:val="13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B6A97"/>
    <w:multiLevelType w:val="hybridMultilevel"/>
    <w:tmpl w:val="21BEE058"/>
    <w:lvl w:ilvl="0" w:tplc="2BDAAA62">
      <w:start w:val="13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FB"/>
    <w:multiLevelType w:val="hybridMultilevel"/>
    <w:tmpl w:val="98F221E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4E78"/>
    <w:multiLevelType w:val="hybridMultilevel"/>
    <w:tmpl w:val="66402B6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45929"/>
    <w:multiLevelType w:val="hybridMultilevel"/>
    <w:tmpl w:val="0052A4B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E2BD1"/>
    <w:multiLevelType w:val="hybridMultilevel"/>
    <w:tmpl w:val="052E07A8"/>
    <w:lvl w:ilvl="0" w:tplc="B6C2D46E">
      <w:start w:val="13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E1BDE"/>
    <w:multiLevelType w:val="hybridMultilevel"/>
    <w:tmpl w:val="97065C8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B630C1"/>
    <w:multiLevelType w:val="hybridMultilevel"/>
    <w:tmpl w:val="0E90F8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84AF3"/>
    <w:multiLevelType w:val="hybridMultilevel"/>
    <w:tmpl w:val="FCD290F6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E8B4097"/>
    <w:multiLevelType w:val="hybridMultilevel"/>
    <w:tmpl w:val="1A6269F8"/>
    <w:lvl w:ilvl="0" w:tplc="3E001918">
      <w:start w:val="13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F2A08"/>
    <w:multiLevelType w:val="hybridMultilevel"/>
    <w:tmpl w:val="576636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E40CB"/>
    <w:multiLevelType w:val="hybridMultilevel"/>
    <w:tmpl w:val="41BC5A46"/>
    <w:lvl w:ilvl="0" w:tplc="68586A4C">
      <w:start w:val="13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26003"/>
    <w:multiLevelType w:val="hybridMultilevel"/>
    <w:tmpl w:val="ECA05B3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6238A1"/>
    <w:multiLevelType w:val="hybridMultilevel"/>
    <w:tmpl w:val="304069AE"/>
    <w:lvl w:ilvl="0" w:tplc="62D29F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A14D8"/>
    <w:multiLevelType w:val="hybridMultilevel"/>
    <w:tmpl w:val="BABAE0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E361B8"/>
    <w:multiLevelType w:val="hybridMultilevel"/>
    <w:tmpl w:val="010A168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976434"/>
    <w:multiLevelType w:val="hybridMultilevel"/>
    <w:tmpl w:val="3D9E3BEE"/>
    <w:lvl w:ilvl="0" w:tplc="8EEECCA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53D95"/>
    <w:multiLevelType w:val="hybridMultilevel"/>
    <w:tmpl w:val="73EEF32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21" w15:restartNumberingAfterBreak="0">
    <w:nsid w:val="58BD2257"/>
    <w:multiLevelType w:val="hybridMultilevel"/>
    <w:tmpl w:val="656EB804"/>
    <w:lvl w:ilvl="0" w:tplc="1D14F598">
      <w:start w:val="13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C06B1"/>
    <w:multiLevelType w:val="hybridMultilevel"/>
    <w:tmpl w:val="A650CCE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25967"/>
    <w:multiLevelType w:val="hybridMultilevel"/>
    <w:tmpl w:val="92ECD4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62B3B"/>
    <w:multiLevelType w:val="hybridMultilevel"/>
    <w:tmpl w:val="01883BAE"/>
    <w:lvl w:ilvl="0" w:tplc="3CB41550">
      <w:start w:val="13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57C69"/>
    <w:multiLevelType w:val="hybridMultilevel"/>
    <w:tmpl w:val="0BAC0CE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020182"/>
    <w:multiLevelType w:val="hybridMultilevel"/>
    <w:tmpl w:val="F0EC1DD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FB82779"/>
    <w:multiLevelType w:val="hybridMultilevel"/>
    <w:tmpl w:val="02D88B2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65D1CE6"/>
    <w:multiLevelType w:val="hybridMultilevel"/>
    <w:tmpl w:val="C382ED5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3C300A"/>
    <w:multiLevelType w:val="hybridMultilevel"/>
    <w:tmpl w:val="023E6F20"/>
    <w:lvl w:ilvl="0" w:tplc="A5703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3E7B24"/>
    <w:multiLevelType w:val="hybridMultilevel"/>
    <w:tmpl w:val="B3F4151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16"/>
  </w:num>
  <w:num w:numId="4">
    <w:abstractNumId w:val="4"/>
  </w:num>
  <w:num w:numId="5">
    <w:abstractNumId w:val="10"/>
  </w:num>
  <w:num w:numId="6">
    <w:abstractNumId w:val="30"/>
  </w:num>
  <w:num w:numId="7">
    <w:abstractNumId w:val="27"/>
  </w:num>
  <w:num w:numId="8">
    <w:abstractNumId w:val="19"/>
  </w:num>
  <w:num w:numId="9">
    <w:abstractNumId w:val="1"/>
  </w:num>
  <w:num w:numId="10">
    <w:abstractNumId w:val="26"/>
  </w:num>
  <w:num w:numId="11">
    <w:abstractNumId w:val="11"/>
  </w:num>
  <w:num w:numId="12">
    <w:abstractNumId w:val="23"/>
  </w:num>
  <w:num w:numId="13">
    <w:abstractNumId w:val="8"/>
  </w:num>
  <w:num w:numId="14">
    <w:abstractNumId w:val="21"/>
  </w:num>
  <w:num w:numId="15">
    <w:abstractNumId w:val="24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7"/>
  </w:num>
  <w:num w:numId="21">
    <w:abstractNumId w:val="9"/>
  </w:num>
  <w:num w:numId="22">
    <w:abstractNumId w:val="15"/>
  </w:num>
  <w:num w:numId="23">
    <w:abstractNumId w:val="3"/>
  </w:num>
  <w:num w:numId="24">
    <w:abstractNumId w:val="18"/>
  </w:num>
  <w:num w:numId="25">
    <w:abstractNumId w:val="17"/>
  </w:num>
  <w:num w:numId="26">
    <w:abstractNumId w:val="25"/>
  </w:num>
  <w:num w:numId="27">
    <w:abstractNumId w:val="5"/>
  </w:num>
  <w:num w:numId="28">
    <w:abstractNumId w:val="14"/>
  </w:num>
  <w:num w:numId="29">
    <w:abstractNumId w:val="0"/>
  </w:num>
  <w:num w:numId="30">
    <w:abstractNumId w:val="6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63"/>
    <w:rsid w:val="0011339D"/>
    <w:rsid w:val="00124EF1"/>
    <w:rsid w:val="001E6F9E"/>
    <w:rsid w:val="00207D97"/>
    <w:rsid w:val="00243B77"/>
    <w:rsid w:val="00293B95"/>
    <w:rsid w:val="00304069"/>
    <w:rsid w:val="00322D62"/>
    <w:rsid w:val="00360D87"/>
    <w:rsid w:val="00436A9F"/>
    <w:rsid w:val="00473E0E"/>
    <w:rsid w:val="00506FEA"/>
    <w:rsid w:val="00522275"/>
    <w:rsid w:val="00550ADC"/>
    <w:rsid w:val="005B1B79"/>
    <w:rsid w:val="005F7307"/>
    <w:rsid w:val="006B7992"/>
    <w:rsid w:val="00717657"/>
    <w:rsid w:val="007D70A4"/>
    <w:rsid w:val="00907F63"/>
    <w:rsid w:val="00955B42"/>
    <w:rsid w:val="009C0426"/>
    <w:rsid w:val="00B02BA6"/>
    <w:rsid w:val="00B46297"/>
    <w:rsid w:val="00B71B75"/>
    <w:rsid w:val="00BB401E"/>
    <w:rsid w:val="00C360D7"/>
    <w:rsid w:val="00C60190"/>
    <w:rsid w:val="00CE32C2"/>
    <w:rsid w:val="00DD6C27"/>
    <w:rsid w:val="00EA29BA"/>
    <w:rsid w:val="00EB7909"/>
    <w:rsid w:val="00EC4EA2"/>
    <w:rsid w:val="00F13D1A"/>
    <w:rsid w:val="00F53D0F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D2E8D"/>
  <w15:chartTrackingRefBased/>
  <w15:docId w15:val="{27242D13-1955-42F4-8023-275D9033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7F63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907F63"/>
    <w:pPr>
      <w:keepNext/>
      <w:numPr>
        <w:numId w:val="2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07F63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07F6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07F63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07F6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07F63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907F63"/>
    <w:pPr>
      <w:ind w:left="720"/>
      <w:contextualSpacing/>
    </w:pPr>
  </w:style>
  <w:style w:type="paragraph" w:customStyle="1" w:styleId="Default">
    <w:name w:val="Default"/>
    <w:rsid w:val="00907F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9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9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12D9D3-4786-4FA9-902F-E0FCE49F3923}">
  <ds:schemaRefs>
    <ds:schemaRef ds:uri="http://purl.org/dc/elements/1.1/"/>
    <ds:schemaRef ds:uri="60533887-31f6-4755-8977-29f91028fc7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6EDDC3B-7B5B-4176-B1B7-E41FC0702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1441C-6EBF-4D65-B6BF-364B16F77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13</Pages>
  <Words>4763</Words>
  <Characters>27151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18</cp:revision>
  <cp:lastPrinted>2025-06-30T09:06:00Z</cp:lastPrinted>
  <dcterms:created xsi:type="dcterms:W3CDTF">2025-06-18T12:28:00Z</dcterms:created>
  <dcterms:modified xsi:type="dcterms:W3CDTF">2025-06-30T09:12:00Z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